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8F1" w:rsidRPr="001078F1" w:rsidRDefault="001078F1" w:rsidP="001078F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</w:pPr>
      <w:r w:rsidRPr="001078F1">
        <w:rPr>
          <w:rFonts w:ascii="Times New Roman" w:eastAsia="Times New Roman" w:hAnsi="Times New Roman" w:cs="Times New Roman"/>
          <w:b/>
          <w:bCs/>
          <w:sz w:val="36"/>
          <w:szCs w:val="36"/>
          <w:lang w:eastAsia="it-IT"/>
        </w:rPr>
        <w:t>QUANDO SI USANO I VERBI ИДТИ e ЕХАТЬ</w:t>
      </w:r>
    </w:p>
    <w:p w:rsidR="001078F1" w:rsidRPr="001078F1" w:rsidRDefault="001078F1" w:rsidP="001078F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Movimento in un momento preciso:</w:t>
      </w:r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05"/>
        <w:gridCol w:w="420"/>
        <w:gridCol w:w="4612"/>
      </w:tblGrid>
      <w:tr w:rsidR="001078F1" w:rsidRPr="001078F1" w:rsidTr="001078F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078F1" w:rsidRPr="001078F1" w:rsidRDefault="001078F1" w:rsidP="00107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Она</w:t>
            </w:r>
            <w:proofErr w:type="spellEnd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идёт</w:t>
            </w:r>
            <w:proofErr w:type="spellEnd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сейчас</w:t>
            </w:r>
            <w:proofErr w:type="spellEnd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в </w:t>
            </w:r>
            <w:proofErr w:type="spellStart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кино</w:t>
            </w:r>
            <w:proofErr w:type="spellEnd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1078F1" w:rsidRPr="001078F1" w:rsidRDefault="001078F1" w:rsidP="00107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0" w:type="auto"/>
            <w:vAlign w:val="center"/>
            <w:hideMark/>
          </w:tcPr>
          <w:p w:rsidR="001078F1" w:rsidRPr="001078F1" w:rsidRDefault="001078F1" w:rsidP="00107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proofErr w:type="spellStart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Она</w:t>
            </w:r>
            <w:proofErr w:type="spellEnd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едет</w:t>
            </w:r>
            <w:proofErr w:type="spellEnd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на</w:t>
            </w:r>
            <w:proofErr w:type="spellEnd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машине</w:t>
            </w:r>
            <w:proofErr w:type="spellEnd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или</w:t>
            </w:r>
            <w:proofErr w:type="spellEnd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на</w:t>
            </w:r>
            <w:proofErr w:type="spellEnd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 xml:space="preserve"> </w:t>
            </w:r>
            <w:proofErr w:type="spellStart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велосипеде</w:t>
            </w:r>
            <w:proofErr w:type="spellEnd"/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?</w:t>
            </w:r>
          </w:p>
        </w:tc>
      </w:tr>
      <w:tr w:rsidR="001078F1" w:rsidRPr="001078F1" w:rsidTr="001078F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078F1" w:rsidRPr="001078F1" w:rsidRDefault="001078F1" w:rsidP="00107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113280" cy="2501900"/>
                  <wp:effectExtent l="0" t="0" r="1270" b="0"/>
                  <wp:docPr id="7" name="Immagine 7" descr="http://speak-russian.cie.ru/time_new/images/grammar/lesson07/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peak-russian.cie.ru/time_new/images/grammar/lesson07/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250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78F1" w:rsidRPr="001078F1" w:rsidRDefault="001078F1" w:rsidP="00107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1078F1"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  <w:t>      </w:t>
            </w:r>
          </w:p>
        </w:tc>
        <w:tc>
          <w:tcPr>
            <w:tcW w:w="0" w:type="auto"/>
            <w:vAlign w:val="center"/>
            <w:hideMark/>
          </w:tcPr>
          <w:p w:rsidR="001078F1" w:rsidRPr="001078F1" w:rsidRDefault="001078F1" w:rsidP="001078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880995" cy="2527300"/>
                  <wp:effectExtent l="0" t="0" r="0" b="6350"/>
                  <wp:docPr id="6" name="Immagine 6" descr="http://speak-russian.cie.ru/time_new/images/grammar/lesson07/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eak-russian.cie.ru/time_new/images/grammar/lesson07/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Вчера</w:t>
      </w:r>
      <w:proofErr w:type="spellEnd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в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пять</w:t>
      </w:r>
      <w:proofErr w:type="spellEnd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часов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мы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ехали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домой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В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пятницу</w:t>
      </w:r>
      <w:proofErr w:type="spellEnd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утром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мы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шли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на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стадион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1078F1" w:rsidRPr="001078F1" w:rsidRDefault="001078F1" w:rsidP="00107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Movimento verso un obiettivo concreto:</w:t>
      </w:r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</w:p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идти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на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работу</w:t>
      </w:r>
      <w:proofErr w:type="spellEnd"/>
    </w:p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ехать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в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театр</w:t>
      </w:r>
      <w:proofErr w:type="spellEnd"/>
    </w:p>
    <w:p w:rsid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t-IT"/>
        </w:rPr>
        <w:t>Si utilizzano le preposizioni B e HA con le stesse regole applicate al caso prepositivo, ma il caso da utilizzare per indicare il luogo è l’ ACCUSATIVO!</w:t>
      </w:r>
    </w:p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646385E" wp14:editId="7EED6BCD">
            <wp:extent cx="4546121" cy="2590132"/>
            <wp:effectExtent l="0" t="0" r="6985" b="1270"/>
            <wp:docPr id="8" name="Immagine 8" descr="http://speak-russian.cie.ru/time_new/images/grammar/lesson07/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eak-russian.cie.ru/time_new/images/grammar/lesson07/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521" cy="259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F1" w:rsidRDefault="001078F1" w:rsidP="001078F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</w:p>
    <w:p w:rsidR="001078F1" w:rsidRPr="001078F1" w:rsidRDefault="001078F1" w:rsidP="00107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656840" cy="2630805"/>
            <wp:effectExtent l="0" t="0" r="0" b="0"/>
            <wp:docPr id="5" name="Immagine 5" descr="http://speak-russian.cie.ru/time_new/images/grammar/lesson07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peak-russian.cie.ru/time_new/images/grammar/lesson07/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40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Игорь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едет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на</w:t>
      </w:r>
      <w:proofErr w:type="spellEnd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работу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или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в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бассейн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? -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Куда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он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едет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?</w:t>
      </w:r>
    </w:p>
    <w:p w:rsidR="001078F1" w:rsidRPr="001078F1" w:rsidRDefault="001078F1" w:rsidP="001078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2409232" cy="2277374"/>
            <wp:effectExtent l="0" t="0" r="0" b="8890"/>
            <wp:docPr id="4" name="Immagine 4" descr="http://speak-russian.cie.ru/time_new/images/grammar/lesson07/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eak-russian.cie.ru/time_new/images/grammar/lesson07/0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314" cy="2277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Она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едет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отдыхать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в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Италию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летом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–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Куда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она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едет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?</w:t>
      </w:r>
    </w:p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Они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сейчас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идут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на</w:t>
      </w:r>
      <w:proofErr w:type="spellEnd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работу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–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Куда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они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сейчас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едут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?</w:t>
      </w:r>
    </w:p>
    <w:p w:rsid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talvolta per esprimere l’obiettivo con i verbi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идти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/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ехать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si usa l’infinito del verbo </w:t>
      </w:r>
    </w:p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ехать</w:t>
      </w:r>
      <w:proofErr w:type="spellEnd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отдыхать</w:t>
      </w:r>
      <w:proofErr w:type="spellEnd"/>
    </w:p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Si possono anche usare gli avverbi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туда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сюда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, </w:t>
      </w:r>
      <w:proofErr w:type="spellStart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домой</w:t>
      </w:r>
      <w:proofErr w:type="spellEnd"/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:</w:t>
      </w:r>
    </w:p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Иди</w:t>
      </w:r>
      <w:proofErr w:type="spellEnd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сюда</w:t>
      </w:r>
      <w:proofErr w:type="spellEnd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!</w:t>
      </w:r>
    </w:p>
    <w:p w:rsid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</w:pP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Мы</w:t>
      </w:r>
      <w:proofErr w:type="spellEnd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идём</w:t>
      </w:r>
      <w:proofErr w:type="spellEnd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 xml:space="preserve"> </w:t>
      </w:r>
      <w:proofErr w:type="spellStart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домой</w:t>
      </w:r>
      <w:proofErr w:type="spellEnd"/>
      <w:r w:rsidRPr="001078F1">
        <w:rPr>
          <w:rFonts w:ascii="Times New Roman" w:eastAsia="Times New Roman" w:hAnsi="Times New Roman" w:cs="Times New Roman"/>
          <w:b/>
          <w:bCs/>
          <w:sz w:val="24"/>
          <w:szCs w:val="24"/>
          <w:lang w:eastAsia="it-IT"/>
        </w:rPr>
        <w:t>.</w:t>
      </w:r>
    </w:p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t>Prestate attenzione alla differenza nell’utilizzo dei casi e degli avverbi per esprimere il luogo e la direzione del movimento!</w:t>
      </w:r>
    </w:p>
    <w:p w:rsidR="001078F1" w:rsidRDefault="001078F1" w:rsidP="001078F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</w:p>
    <w:p w:rsidR="001078F1" w:rsidRDefault="001078F1" w:rsidP="001078F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</w:p>
    <w:p w:rsidR="001078F1" w:rsidRDefault="001078F1" w:rsidP="001078F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7C444AF2" wp14:editId="62FC333A">
            <wp:extent cx="1647825" cy="1664970"/>
            <wp:effectExtent l="0" t="0" r="9525" b="0"/>
            <wp:docPr id="9" name="Immagine 9" descr="http://speak-russian.cie.ru/time_new/images/grammar/lesson07/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eak-russian.cie.ru/time_new/images/grammar/lesson07/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F1" w:rsidRDefault="001078F1" w:rsidP="001078F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</w:p>
    <w:p w:rsidR="001078F1" w:rsidRDefault="001078F1" w:rsidP="001078F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0462818" wp14:editId="1E7CC30A">
            <wp:extent cx="2277110" cy="862330"/>
            <wp:effectExtent l="0" t="0" r="8890" b="0"/>
            <wp:docPr id="10" name="Immagine 10" descr="http://speak-russian.cie.ru/time_new/images/grammar/lesson07/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peak-russian.cie.ru/time_new/images/grammar/lesson07/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F1" w:rsidRDefault="001078F1" w:rsidP="001078F1">
      <w:pPr>
        <w:spacing w:after="0" w:line="240" w:lineRule="auto"/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</w:pPr>
    </w:p>
    <w:p w:rsidR="001078F1" w:rsidRDefault="001078F1" w:rsidP="001078F1">
      <w:pPr>
        <w:pStyle w:val="Titolo1"/>
      </w:pPr>
      <w:r>
        <w:t>ХОДИТЬ-ЕЗДИТЬ</w:t>
      </w:r>
    </w:p>
    <w:p w:rsidR="001078F1" w:rsidRDefault="001078F1" w:rsidP="001078F1">
      <w:pPr>
        <w:pStyle w:val="NormaleWeb"/>
      </w:pPr>
      <w:r>
        <w:t xml:space="preserve">Nella lingua russa oltre ai verbi di movimento di aspetto imperfettivo </w:t>
      </w:r>
      <w:proofErr w:type="spellStart"/>
      <w:r>
        <w:t>идти-ехать</w:t>
      </w:r>
      <w:proofErr w:type="spellEnd"/>
      <w:r>
        <w:t xml:space="preserve"> c’è un’altra coppia di verbi, che pure esprimono un movimento: </w:t>
      </w:r>
    </w:p>
    <w:p w:rsidR="001078F1" w:rsidRDefault="001078F1" w:rsidP="001078F1">
      <w:pPr>
        <w:pStyle w:val="NormaleWeb"/>
      </w:pPr>
      <w:proofErr w:type="spellStart"/>
      <w:r>
        <w:t>пешком</w:t>
      </w:r>
      <w:proofErr w:type="spellEnd"/>
      <w:r>
        <w:t xml:space="preserve"> – </w:t>
      </w:r>
      <w:proofErr w:type="spellStart"/>
      <w:r>
        <w:t>ходи́ть</w:t>
      </w:r>
      <w:proofErr w:type="spellEnd"/>
      <w:r>
        <w:t xml:space="preserve"> (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идти</w:t>
      </w:r>
      <w:proofErr w:type="spellEnd"/>
      <w:r>
        <w:t>́)</w:t>
      </w:r>
      <w:r>
        <w:br/>
      </w:r>
      <w:proofErr w:type="spellStart"/>
      <w:r>
        <w:t>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транспорте</w:t>
      </w:r>
      <w:proofErr w:type="spellEnd"/>
      <w:r>
        <w:t xml:space="preserve"> – </w:t>
      </w:r>
      <w:proofErr w:type="spellStart"/>
      <w:r>
        <w:t>е́здить</w:t>
      </w:r>
      <w:proofErr w:type="spellEnd"/>
      <w:r>
        <w:t xml:space="preserve"> (</w:t>
      </w:r>
      <w:proofErr w:type="spellStart"/>
      <w:r>
        <w:t>как</w:t>
      </w:r>
      <w:proofErr w:type="spellEnd"/>
      <w:r>
        <w:t xml:space="preserve"> </w:t>
      </w:r>
      <w:proofErr w:type="spellStart"/>
      <w:r>
        <w:t>е́хать</w:t>
      </w:r>
      <w:proofErr w:type="spellEnd"/>
      <w:r>
        <w:t>):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7"/>
        <w:gridCol w:w="458"/>
        <w:gridCol w:w="3267"/>
      </w:tblGrid>
      <w:tr w:rsidR="001078F1" w:rsidTr="001078F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078F1" w:rsidRDefault="001078F1">
            <w:pPr>
              <w:rPr>
                <w:sz w:val="24"/>
                <w:szCs w:val="24"/>
              </w:rPr>
            </w:pPr>
            <w:r>
              <w:rPr>
                <w:noProof/>
                <w:lang w:eastAsia="it-IT"/>
              </w:rPr>
              <w:lastRenderedPageBreak/>
              <w:drawing>
                <wp:inline distT="0" distB="0" distL="0" distR="0">
                  <wp:extent cx="2026920" cy="5313680"/>
                  <wp:effectExtent l="0" t="0" r="0" b="1270"/>
                  <wp:docPr id="18" name="Immagine 18" descr="http://speak-russian.cie.ru/time_new/images/grammar/lesson07/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peak-russian.cie.ru/time_new/images/grammar/lesson07/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531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78F1" w:rsidRDefault="001078F1">
            <w:pPr>
              <w:rPr>
                <w:sz w:val="24"/>
                <w:szCs w:val="24"/>
              </w:rPr>
            </w:pPr>
            <w:r>
              <w:t>        </w:t>
            </w:r>
          </w:p>
        </w:tc>
        <w:tc>
          <w:tcPr>
            <w:tcW w:w="0" w:type="auto"/>
            <w:vAlign w:val="center"/>
            <w:hideMark/>
          </w:tcPr>
          <w:p w:rsidR="001078F1" w:rsidRDefault="001078F1">
            <w:pPr>
              <w:rPr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026920" cy="5313680"/>
                  <wp:effectExtent l="0" t="0" r="0" b="1270"/>
                  <wp:docPr id="17" name="Immagine 17" descr="http://speak-russian.cie.ru/time_new/images/grammar/lesson07/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peak-russian.cie.ru/time_new/images/grammar/lesson07/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531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8F1" w:rsidRDefault="001078F1" w:rsidP="001078F1">
      <w:pPr>
        <w:pStyle w:val="Titolo1"/>
      </w:pPr>
      <w:r>
        <w:t>Quale verbo scegliere: ИДТИ́ / Е́ХАТЬ o ХОДИ́ТЬ / Е́ЗДИТЬ?</w:t>
      </w:r>
    </w:p>
    <w:p w:rsidR="001078F1" w:rsidRDefault="001078F1" w:rsidP="001078F1">
      <w:pPr>
        <w:pStyle w:val="NormaleWeb"/>
      </w:pPr>
      <w:r>
        <w:t xml:space="preserve">La coppia di verbi </w:t>
      </w:r>
      <w:proofErr w:type="spellStart"/>
      <w:r>
        <w:t>идти</w:t>
      </w:r>
      <w:proofErr w:type="spellEnd"/>
      <w:r>
        <w:t xml:space="preserve">́ / </w:t>
      </w:r>
      <w:proofErr w:type="spellStart"/>
      <w:r>
        <w:t>е́хать</w:t>
      </w:r>
      <w:proofErr w:type="spellEnd"/>
      <w:r>
        <w:t>, come già sapete, esprime un movimento che avviene in un momento preciso :</w:t>
      </w:r>
    </w:p>
    <w:p w:rsidR="001078F1" w:rsidRDefault="001078F1" w:rsidP="001078F1">
      <w:pPr>
        <w:pStyle w:val="NormaleWeb"/>
      </w:pPr>
      <w:proofErr w:type="spellStart"/>
      <w:r>
        <w:t>Разговор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улице</w:t>
      </w:r>
      <w:proofErr w:type="spellEnd"/>
      <w:r>
        <w:t>.</w:t>
      </w:r>
    </w:p>
    <w:p w:rsidR="001078F1" w:rsidRDefault="001078F1" w:rsidP="001078F1">
      <w:pPr>
        <w:pStyle w:val="NormaleWeb"/>
      </w:pPr>
      <w:r>
        <w:t xml:space="preserve">– </w:t>
      </w:r>
      <w:proofErr w:type="spellStart"/>
      <w:r>
        <w:t>Приве́т</w:t>
      </w:r>
      <w:proofErr w:type="spellEnd"/>
      <w:r>
        <w:t xml:space="preserve">! </w:t>
      </w:r>
      <w:proofErr w:type="spellStart"/>
      <w:r>
        <w:t>Куда</w:t>
      </w:r>
      <w:proofErr w:type="spellEnd"/>
      <w:r>
        <w:t xml:space="preserve">́ </w:t>
      </w:r>
      <w:proofErr w:type="spellStart"/>
      <w:r>
        <w:t>ты</w:t>
      </w:r>
      <w:proofErr w:type="spellEnd"/>
      <w:r>
        <w:t xml:space="preserve"> </w:t>
      </w:r>
      <w:proofErr w:type="spellStart"/>
      <w:r>
        <w:t>сейча́с</w:t>
      </w:r>
      <w:proofErr w:type="spellEnd"/>
      <w:r>
        <w:t xml:space="preserve"> </w:t>
      </w:r>
      <w:proofErr w:type="spellStart"/>
      <w:r>
        <w:t>идёшь</w:t>
      </w:r>
      <w:proofErr w:type="spellEnd"/>
      <w:r>
        <w:t>?</w:t>
      </w:r>
      <w:r>
        <w:br/>
        <w:t xml:space="preserve">– Я </w:t>
      </w:r>
      <w:proofErr w:type="spellStart"/>
      <w:r>
        <w:t>иду</w:t>
      </w:r>
      <w:proofErr w:type="spellEnd"/>
      <w:r>
        <w:t xml:space="preserve">́ в </w:t>
      </w:r>
      <w:proofErr w:type="spellStart"/>
      <w:r>
        <w:t>магази́н</w:t>
      </w:r>
      <w:proofErr w:type="spellEnd"/>
      <w:r>
        <w:t xml:space="preserve">. А </w:t>
      </w:r>
      <w:proofErr w:type="spellStart"/>
      <w:r>
        <w:t>ты</w:t>
      </w:r>
      <w:proofErr w:type="spellEnd"/>
      <w:r>
        <w:t>?</w:t>
      </w:r>
      <w:r>
        <w:br/>
        <w:t xml:space="preserve">– А я </w:t>
      </w:r>
      <w:proofErr w:type="spellStart"/>
      <w:r>
        <w:t>иду</w:t>
      </w:r>
      <w:proofErr w:type="spellEnd"/>
      <w:r>
        <w:t xml:space="preserve">́ в </w:t>
      </w:r>
      <w:proofErr w:type="spellStart"/>
      <w:r>
        <w:t>библиоте́ку</w:t>
      </w:r>
      <w:proofErr w:type="spellEnd"/>
      <w:r>
        <w:t>.</w:t>
      </w:r>
    </w:p>
    <w:p w:rsidR="001078F1" w:rsidRDefault="001078F1" w:rsidP="001078F1">
      <w:pPr>
        <w:pStyle w:val="NormaleWeb"/>
      </w:pPr>
      <w:proofErr w:type="spellStart"/>
      <w:r>
        <w:t>Сего́дня</w:t>
      </w:r>
      <w:proofErr w:type="spellEnd"/>
      <w:r>
        <w:t xml:space="preserve"> </w:t>
      </w:r>
      <w:proofErr w:type="spellStart"/>
      <w:r>
        <w:t>у́тром</w:t>
      </w:r>
      <w:proofErr w:type="spellEnd"/>
      <w:r>
        <w:t xml:space="preserve"> я </w:t>
      </w:r>
      <w:proofErr w:type="spellStart"/>
      <w:r>
        <w:t>е́хал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рабо́ту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маши́не</w:t>
      </w:r>
      <w:proofErr w:type="spellEnd"/>
      <w:r>
        <w:t xml:space="preserve"> и </w:t>
      </w:r>
      <w:proofErr w:type="spellStart"/>
      <w:r>
        <w:t>до́лго</w:t>
      </w:r>
      <w:proofErr w:type="spellEnd"/>
      <w:r>
        <w:t xml:space="preserve"> </w:t>
      </w:r>
      <w:proofErr w:type="spellStart"/>
      <w:r>
        <w:t>стоя́л</w:t>
      </w:r>
      <w:proofErr w:type="spellEnd"/>
      <w:r>
        <w:t xml:space="preserve"> в </w:t>
      </w:r>
      <w:proofErr w:type="spellStart"/>
      <w:r>
        <w:t>про́бке</w:t>
      </w:r>
      <w:proofErr w:type="spellEnd"/>
      <w:r>
        <w:t>.</w:t>
      </w:r>
    </w:p>
    <w:p w:rsidR="001078F1" w:rsidRDefault="001078F1" w:rsidP="001078F1">
      <w:pPr>
        <w:pStyle w:val="NormaleWeb"/>
      </w:pPr>
      <w:proofErr w:type="spellStart"/>
      <w:r>
        <w:t>За́втра</w:t>
      </w:r>
      <w:proofErr w:type="spellEnd"/>
      <w:r>
        <w:t xml:space="preserve"> </w:t>
      </w:r>
      <w:proofErr w:type="spellStart"/>
      <w:r>
        <w:t>ве́чером</w:t>
      </w:r>
      <w:proofErr w:type="spellEnd"/>
      <w:r>
        <w:t xml:space="preserve"> я </w:t>
      </w:r>
      <w:proofErr w:type="spellStart"/>
      <w:r>
        <w:t>бу́ду</w:t>
      </w:r>
      <w:proofErr w:type="spellEnd"/>
      <w:r>
        <w:t xml:space="preserve"> </w:t>
      </w:r>
      <w:proofErr w:type="spellStart"/>
      <w:r>
        <w:t>е́хать</w:t>
      </w:r>
      <w:proofErr w:type="spellEnd"/>
      <w:r>
        <w:t xml:space="preserve"> в </w:t>
      </w:r>
      <w:proofErr w:type="spellStart"/>
      <w:r>
        <w:t>по́езде</w:t>
      </w:r>
      <w:proofErr w:type="spellEnd"/>
      <w:r>
        <w:t xml:space="preserve"> и </w:t>
      </w:r>
      <w:proofErr w:type="spellStart"/>
      <w:r>
        <w:t>смотре́ть</w:t>
      </w:r>
      <w:proofErr w:type="spellEnd"/>
      <w:r>
        <w:t xml:space="preserve"> в </w:t>
      </w:r>
      <w:proofErr w:type="spellStart"/>
      <w:r>
        <w:t>окно</w:t>
      </w:r>
      <w:proofErr w:type="spellEnd"/>
      <w:r>
        <w:t>́.</w:t>
      </w:r>
    </w:p>
    <w:p w:rsidR="001078F1" w:rsidRDefault="001078F1" w:rsidP="001078F1">
      <w:pPr>
        <w:pStyle w:val="NormaleWeb"/>
      </w:pPr>
      <w:r>
        <w:t xml:space="preserve">Fate attenzione: ci serviamo dei verbi </w:t>
      </w:r>
      <w:proofErr w:type="spellStart"/>
      <w:r>
        <w:t>идти</w:t>
      </w:r>
      <w:proofErr w:type="spellEnd"/>
      <w:r>
        <w:t xml:space="preserve"> e </w:t>
      </w:r>
      <w:proofErr w:type="spellStart"/>
      <w:r>
        <w:t>ехать</w:t>
      </w:r>
      <w:proofErr w:type="spellEnd"/>
      <w:r>
        <w:t xml:space="preserve"> quando parliamo di un movimento in una direzione, verso una meta:</w:t>
      </w:r>
    </w:p>
    <w:p w:rsidR="001078F1" w:rsidRDefault="001078F1" w:rsidP="001078F1">
      <w:pPr>
        <w:pStyle w:val="NormaleWeb"/>
      </w:pPr>
      <w:proofErr w:type="spellStart"/>
      <w:r>
        <w:lastRenderedPageBreak/>
        <w:t>идти</w:t>
      </w:r>
      <w:proofErr w:type="spellEnd"/>
      <w:r>
        <w:t xml:space="preserve"> в </w:t>
      </w:r>
      <w:proofErr w:type="spellStart"/>
      <w:r>
        <w:t>магазин</w:t>
      </w:r>
      <w:proofErr w:type="spellEnd"/>
      <w:r>
        <w:t xml:space="preserve"> </w:t>
      </w:r>
      <w:r>
        <w:br/>
      </w:r>
      <w:proofErr w:type="spellStart"/>
      <w:r>
        <w:t>ехать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работу</w:t>
      </w:r>
      <w:proofErr w:type="spellEnd"/>
      <w:r>
        <w:br/>
      </w:r>
      <w:proofErr w:type="spellStart"/>
      <w:r>
        <w:t>ехать</w:t>
      </w:r>
      <w:proofErr w:type="spellEnd"/>
      <w:r>
        <w:t xml:space="preserve"> в </w:t>
      </w:r>
      <w:proofErr w:type="spellStart"/>
      <w:r>
        <w:t>Москву</w:t>
      </w:r>
      <w:proofErr w:type="spellEnd"/>
      <w:r>
        <w:br/>
      </w:r>
      <w:proofErr w:type="spellStart"/>
      <w:r>
        <w:t>идти</w:t>
      </w:r>
      <w:proofErr w:type="spellEnd"/>
      <w:r>
        <w:t xml:space="preserve"> в </w:t>
      </w:r>
      <w:proofErr w:type="spellStart"/>
      <w:r>
        <w:t>музей</w:t>
      </w:r>
      <w:proofErr w:type="spellEnd"/>
    </w:p>
    <w:p w:rsidR="001078F1" w:rsidRDefault="001078F1" w:rsidP="001078F1">
      <w:pPr>
        <w:pStyle w:val="NormaleWeb"/>
      </w:pPr>
      <w:r>
        <w:t xml:space="preserve">A differenza dei verbi </w:t>
      </w:r>
      <w:proofErr w:type="spellStart"/>
      <w:r>
        <w:t>идти-ехать</w:t>
      </w:r>
      <w:proofErr w:type="spellEnd"/>
      <w:r>
        <w:t xml:space="preserve">, i verbi </w:t>
      </w:r>
      <w:proofErr w:type="spellStart"/>
      <w:r>
        <w:t>ходить</w:t>
      </w:r>
      <w:proofErr w:type="spellEnd"/>
      <w:r>
        <w:t xml:space="preserve"> e </w:t>
      </w:r>
      <w:proofErr w:type="spellStart"/>
      <w:r>
        <w:t>ездить</w:t>
      </w:r>
      <w:proofErr w:type="spellEnd"/>
      <w:r>
        <w:t xml:space="preserve"> esprimono un’azione che si ripete o che si compie regolarmente, spesso:</w:t>
      </w:r>
    </w:p>
    <w:p w:rsidR="001078F1" w:rsidRDefault="001078F1" w:rsidP="001078F1">
      <w:pPr>
        <w:pStyle w:val="NormaleWeb"/>
      </w:pPr>
      <w:r>
        <w:t xml:space="preserve">Я </w:t>
      </w:r>
      <w:proofErr w:type="spellStart"/>
      <w:r>
        <w:t>е́зжу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ра́боту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метро</w:t>
      </w:r>
      <w:proofErr w:type="spellEnd"/>
      <w:r>
        <w:t xml:space="preserve">́ </w:t>
      </w:r>
      <w:proofErr w:type="spellStart"/>
      <w:r>
        <w:t>ка́ждый</w:t>
      </w:r>
      <w:proofErr w:type="spellEnd"/>
      <w:r>
        <w:t xml:space="preserve"> </w:t>
      </w:r>
      <w:proofErr w:type="spellStart"/>
      <w:r>
        <w:t>день</w:t>
      </w:r>
      <w:proofErr w:type="spellEnd"/>
      <w:r>
        <w:t xml:space="preserve">. А </w:t>
      </w:r>
      <w:proofErr w:type="spellStart"/>
      <w:r>
        <w:t>ра́ньше</w:t>
      </w:r>
      <w:proofErr w:type="spellEnd"/>
      <w:r>
        <w:t xml:space="preserve"> я </w:t>
      </w:r>
      <w:proofErr w:type="spellStart"/>
      <w:r>
        <w:t>е́здил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работу</w:t>
      </w:r>
      <w:proofErr w:type="spellEnd"/>
      <w:r>
        <w:t xml:space="preserve">́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маши́не</w:t>
      </w:r>
      <w:proofErr w:type="spellEnd"/>
      <w:r>
        <w:t>.</w:t>
      </w:r>
      <w:r>
        <w:br/>
      </w:r>
      <w:proofErr w:type="spellStart"/>
      <w:r>
        <w:t>Ка́ждые</w:t>
      </w:r>
      <w:proofErr w:type="spellEnd"/>
      <w:r>
        <w:t xml:space="preserve"> </w:t>
      </w:r>
      <w:proofErr w:type="spellStart"/>
      <w:r>
        <w:t>выходны́е</w:t>
      </w:r>
      <w:proofErr w:type="spellEnd"/>
      <w:r>
        <w:t xml:space="preserve"> </w:t>
      </w:r>
      <w:proofErr w:type="spellStart"/>
      <w:r>
        <w:t>мы</w:t>
      </w:r>
      <w:proofErr w:type="spellEnd"/>
      <w:r>
        <w:t xml:space="preserve"> с </w:t>
      </w:r>
      <w:proofErr w:type="spellStart"/>
      <w:r>
        <w:t>друзья́ми</w:t>
      </w:r>
      <w:proofErr w:type="spellEnd"/>
      <w:r>
        <w:t xml:space="preserve"> </w:t>
      </w:r>
      <w:proofErr w:type="spellStart"/>
      <w:r>
        <w:t>хо́дим</w:t>
      </w:r>
      <w:proofErr w:type="spellEnd"/>
      <w:r>
        <w:t xml:space="preserve"> в </w:t>
      </w:r>
      <w:proofErr w:type="spellStart"/>
      <w:r>
        <w:t>кино</w:t>
      </w:r>
      <w:proofErr w:type="spellEnd"/>
      <w:r>
        <w:t>́.</w:t>
      </w:r>
      <w:r>
        <w:br/>
      </w:r>
      <w:proofErr w:type="spellStart"/>
      <w:r>
        <w:t>Ка́ждый</w:t>
      </w:r>
      <w:proofErr w:type="spellEnd"/>
      <w:r>
        <w:t xml:space="preserve"> </w:t>
      </w:r>
      <w:proofErr w:type="spellStart"/>
      <w:r>
        <w:t>день</w:t>
      </w:r>
      <w:proofErr w:type="spellEnd"/>
      <w:r>
        <w:t xml:space="preserve"> я </w:t>
      </w:r>
      <w:proofErr w:type="spellStart"/>
      <w:r>
        <w:t>ходи́л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рабо́ту</w:t>
      </w:r>
      <w:proofErr w:type="spellEnd"/>
      <w:r>
        <w:t xml:space="preserve"> </w:t>
      </w:r>
      <w:proofErr w:type="spellStart"/>
      <w:r>
        <w:t>пешком</w:t>
      </w:r>
      <w:proofErr w:type="spellEnd"/>
      <w:r>
        <w:t xml:space="preserve">, </w:t>
      </w:r>
      <w:proofErr w:type="spellStart"/>
      <w:r>
        <w:t>когда</w:t>
      </w:r>
      <w:proofErr w:type="spellEnd"/>
      <w:r>
        <w:t xml:space="preserve">́ </w:t>
      </w:r>
      <w:proofErr w:type="spellStart"/>
      <w:r>
        <w:t>рабо́тал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фи́рме</w:t>
      </w:r>
      <w:proofErr w:type="spellEnd"/>
      <w:r>
        <w:t xml:space="preserve"> в </w:t>
      </w:r>
      <w:proofErr w:type="spellStart"/>
      <w:r>
        <w:t>Петербурге</w:t>
      </w:r>
      <w:proofErr w:type="spellEnd"/>
      <w:r>
        <w:t>.</w:t>
      </w:r>
      <w:r>
        <w:br/>
      </w:r>
      <w:proofErr w:type="spellStart"/>
      <w:r>
        <w:t>Мы</w:t>
      </w:r>
      <w:proofErr w:type="spellEnd"/>
      <w:r>
        <w:t xml:space="preserve"> </w:t>
      </w:r>
      <w:proofErr w:type="spellStart"/>
      <w:r>
        <w:t>регуля́рно</w:t>
      </w:r>
      <w:proofErr w:type="spellEnd"/>
      <w:r>
        <w:t xml:space="preserve"> </w:t>
      </w:r>
      <w:proofErr w:type="spellStart"/>
      <w:r>
        <w:t>е́здили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метро</w:t>
      </w:r>
      <w:proofErr w:type="spellEnd"/>
      <w:r>
        <w:t xml:space="preserve">́, </w:t>
      </w:r>
      <w:proofErr w:type="spellStart"/>
      <w:r>
        <w:t>когда</w:t>
      </w:r>
      <w:proofErr w:type="spellEnd"/>
      <w:r>
        <w:t xml:space="preserve">́ </w:t>
      </w:r>
      <w:proofErr w:type="spellStart"/>
      <w:r>
        <w:t>жи́ли</w:t>
      </w:r>
      <w:proofErr w:type="spellEnd"/>
      <w:r>
        <w:t xml:space="preserve"> в </w:t>
      </w:r>
      <w:proofErr w:type="spellStart"/>
      <w:r>
        <w:t>Росси́и</w:t>
      </w:r>
      <w:proofErr w:type="spellEnd"/>
      <w:r>
        <w:t>.</w:t>
      </w:r>
    </w:p>
    <w:p w:rsidR="001078F1" w:rsidRDefault="001078F1" w:rsidP="001078F1">
      <w:pPr>
        <w:pStyle w:val="NormaleWeb"/>
      </w:pPr>
      <w:r>
        <w:t xml:space="preserve">I verbi </w:t>
      </w:r>
      <w:proofErr w:type="spellStart"/>
      <w:r>
        <w:t>ходить</w:t>
      </w:r>
      <w:proofErr w:type="spellEnd"/>
      <w:r>
        <w:t xml:space="preserve"> e </w:t>
      </w:r>
      <w:proofErr w:type="spellStart"/>
      <w:r>
        <w:t>ездить</w:t>
      </w:r>
      <w:proofErr w:type="spellEnd"/>
      <w:r>
        <w:t xml:space="preserve"> si usano in russo anche quando vogliamo descrivere un movimento in diverse direzioni:</w:t>
      </w:r>
    </w:p>
    <w:p w:rsidR="001078F1" w:rsidRDefault="001078F1" w:rsidP="001078F1">
      <w:pPr>
        <w:pStyle w:val="NormaleWeb"/>
      </w:pPr>
      <w:proofErr w:type="spellStart"/>
      <w:r>
        <w:t>Андре́й</w:t>
      </w:r>
      <w:proofErr w:type="spellEnd"/>
      <w:r>
        <w:t xml:space="preserve"> </w:t>
      </w:r>
      <w:proofErr w:type="spellStart"/>
      <w:r>
        <w:t>лю́бит</w:t>
      </w:r>
      <w:proofErr w:type="spellEnd"/>
      <w:r>
        <w:t xml:space="preserve"> </w:t>
      </w:r>
      <w:proofErr w:type="spellStart"/>
      <w:r>
        <w:t>путеше́ствовать</w:t>
      </w:r>
      <w:proofErr w:type="spellEnd"/>
      <w:r>
        <w:t xml:space="preserve"> и </w:t>
      </w:r>
      <w:proofErr w:type="spellStart"/>
      <w:r>
        <w:t>ча́сто</w:t>
      </w:r>
      <w:proofErr w:type="spellEnd"/>
      <w:r>
        <w:t xml:space="preserve"> </w:t>
      </w:r>
      <w:proofErr w:type="spellStart"/>
      <w:r>
        <w:t>е́здит</w:t>
      </w:r>
      <w:proofErr w:type="spellEnd"/>
      <w:r>
        <w:t xml:space="preserve"> в </w:t>
      </w:r>
      <w:proofErr w:type="spellStart"/>
      <w:r>
        <w:t>ра́зные</w:t>
      </w:r>
      <w:proofErr w:type="spellEnd"/>
      <w:r>
        <w:t xml:space="preserve"> </w:t>
      </w:r>
      <w:proofErr w:type="spellStart"/>
      <w:r>
        <w:t>стра́ны</w:t>
      </w:r>
      <w:proofErr w:type="spellEnd"/>
      <w:r>
        <w:t xml:space="preserve">. </w:t>
      </w:r>
      <w:r>
        <w:br/>
      </w:r>
      <w:proofErr w:type="spellStart"/>
      <w:r>
        <w:t>Ната́ша</w:t>
      </w:r>
      <w:proofErr w:type="spellEnd"/>
      <w:r>
        <w:t xml:space="preserve"> </w:t>
      </w:r>
      <w:proofErr w:type="spellStart"/>
      <w:r>
        <w:t>лю́бит</w:t>
      </w:r>
      <w:proofErr w:type="spellEnd"/>
      <w:r>
        <w:t xml:space="preserve"> </w:t>
      </w:r>
      <w:proofErr w:type="spellStart"/>
      <w:r>
        <w:t>вку́сную</w:t>
      </w:r>
      <w:proofErr w:type="spellEnd"/>
      <w:r>
        <w:t xml:space="preserve"> </w:t>
      </w:r>
      <w:proofErr w:type="spellStart"/>
      <w:r>
        <w:t>еду</w:t>
      </w:r>
      <w:proofErr w:type="spellEnd"/>
      <w:r>
        <w:t xml:space="preserve">́ и </w:t>
      </w:r>
      <w:proofErr w:type="spellStart"/>
      <w:r>
        <w:t>ча́сто</w:t>
      </w:r>
      <w:proofErr w:type="spellEnd"/>
      <w:r>
        <w:t xml:space="preserve"> </w:t>
      </w:r>
      <w:proofErr w:type="spellStart"/>
      <w:r>
        <w:t>хо́дит</w:t>
      </w:r>
      <w:proofErr w:type="spellEnd"/>
      <w:r>
        <w:t xml:space="preserve"> в </w:t>
      </w:r>
      <w:proofErr w:type="spellStart"/>
      <w:r>
        <w:t>рестора́ны</w:t>
      </w:r>
      <w:proofErr w:type="spellEnd"/>
      <w:r>
        <w:t xml:space="preserve">. </w:t>
      </w:r>
    </w:p>
    <w:p w:rsidR="001078F1" w:rsidRDefault="001078F1" w:rsidP="001078F1">
      <w:pPr>
        <w:pStyle w:val="NormaleWeb"/>
      </w:pPr>
      <w:r>
        <w:t>Confrontate:</w:t>
      </w:r>
    </w:p>
    <w:p w:rsidR="001078F1" w:rsidRDefault="001078F1" w:rsidP="001078F1">
      <w:pPr>
        <w:pStyle w:val="NormaleWeb"/>
      </w:pPr>
      <w:proofErr w:type="spellStart"/>
      <w:r>
        <w:t>Сейчас</w:t>
      </w:r>
      <w:proofErr w:type="spellEnd"/>
      <w:r>
        <w:t xml:space="preserve"> я </w:t>
      </w:r>
      <w:proofErr w:type="spellStart"/>
      <w:r>
        <w:t>еду</w:t>
      </w:r>
      <w:proofErr w:type="spellEnd"/>
      <w:r>
        <w:t xml:space="preserve"> в </w:t>
      </w:r>
      <w:proofErr w:type="spellStart"/>
      <w:r>
        <w:t>Петербург</w:t>
      </w:r>
      <w:proofErr w:type="spellEnd"/>
      <w:r>
        <w:t xml:space="preserve">. Я </w:t>
      </w:r>
      <w:proofErr w:type="spellStart"/>
      <w:r>
        <w:t>очень</w:t>
      </w:r>
      <w:proofErr w:type="spellEnd"/>
      <w:r>
        <w:t xml:space="preserve"> </w:t>
      </w:r>
      <w:proofErr w:type="spellStart"/>
      <w:r>
        <w:t>люблю</w:t>
      </w:r>
      <w:proofErr w:type="spellEnd"/>
      <w:r>
        <w:t xml:space="preserve"> </w:t>
      </w:r>
      <w:proofErr w:type="spellStart"/>
      <w:r>
        <w:t>ездить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t>России</w:t>
      </w:r>
      <w:proofErr w:type="spellEnd"/>
      <w:r>
        <w:t>.</w:t>
      </w:r>
      <w:r>
        <w:br/>
      </w:r>
      <w:proofErr w:type="spellStart"/>
      <w:r>
        <w:t>Мы</w:t>
      </w:r>
      <w:proofErr w:type="spellEnd"/>
      <w:r>
        <w:t xml:space="preserve"> </w:t>
      </w:r>
      <w:proofErr w:type="spellStart"/>
      <w:r>
        <w:t>идём</w:t>
      </w:r>
      <w:proofErr w:type="spellEnd"/>
      <w:r>
        <w:t xml:space="preserve"> </w:t>
      </w:r>
      <w:proofErr w:type="spellStart"/>
      <w:r>
        <w:t>сейчас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выставку</w:t>
      </w:r>
      <w:proofErr w:type="spellEnd"/>
      <w:r>
        <w:t xml:space="preserve">. В </w:t>
      </w:r>
      <w:proofErr w:type="spellStart"/>
      <w:r>
        <w:t>Москве</w:t>
      </w:r>
      <w:proofErr w:type="spellEnd"/>
      <w:r>
        <w:t xml:space="preserve"> </w:t>
      </w:r>
      <w:proofErr w:type="spellStart"/>
      <w:r>
        <w:t>мы</w:t>
      </w:r>
      <w:proofErr w:type="spellEnd"/>
      <w:r>
        <w:t xml:space="preserve"> </w:t>
      </w:r>
      <w:proofErr w:type="spellStart"/>
      <w:r>
        <w:t>каждую</w:t>
      </w:r>
      <w:proofErr w:type="spellEnd"/>
      <w:r>
        <w:t xml:space="preserve"> </w:t>
      </w:r>
      <w:proofErr w:type="spellStart"/>
      <w:r>
        <w:t>неделю</w:t>
      </w:r>
      <w:proofErr w:type="spellEnd"/>
      <w:r>
        <w:t xml:space="preserve"> </w:t>
      </w:r>
      <w:proofErr w:type="spellStart"/>
      <w:r>
        <w:t>ходим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выставки</w:t>
      </w:r>
      <w:proofErr w:type="spellEnd"/>
      <w:r>
        <w:t xml:space="preserve">, в </w:t>
      </w:r>
      <w:proofErr w:type="spellStart"/>
      <w:r>
        <w:t>музеи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театры</w:t>
      </w:r>
      <w:proofErr w:type="spellEnd"/>
      <w:r>
        <w:t xml:space="preserve">. </w:t>
      </w:r>
    </w:p>
    <w:p w:rsidR="001078F1" w:rsidRDefault="001078F1" w:rsidP="001078F1">
      <w:pPr>
        <w:pStyle w:val="NormaleWeb"/>
      </w:pPr>
      <w:r>
        <w:rPr>
          <w:b/>
          <w:bCs/>
        </w:rPr>
        <w:t>Ricorda!</w:t>
      </w:r>
    </w:p>
    <w:p w:rsidR="001078F1" w:rsidRDefault="001078F1" w:rsidP="001078F1">
      <w:pPr>
        <w:pStyle w:val="NormaleWeb"/>
      </w:pPr>
      <w:r>
        <w:t xml:space="preserve">In russo il costrutto con i verbi </w:t>
      </w:r>
      <w:proofErr w:type="spellStart"/>
      <w:r>
        <w:t>ходить</w:t>
      </w:r>
      <w:proofErr w:type="spellEnd"/>
      <w:r>
        <w:t xml:space="preserve"> / </w:t>
      </w:r>
      <w:proofErr w:type="spellStart"/>
      <w:r>
        <w:t>ездить</w:t>
      </w:r>
      <w:proofErr w:type="spellEnd"/>
      <w:r>
        <w:t xml:space="preserve"> al tempo passato spesso si usa in maniera analoga al costrutto con il verbo </w:t>
      </w:r>
      <w:proofErr w:type="spellStart"/>
      <w:r>
        <w:t>быть</w:t>
      </w:r>
      <w:proofErr w:type="spellEnd"/>
      <w:r>
        <w:t xml:space="preserve"> al tempo passato:</w:t>
      </w:r>
    </w:p>
    <w:p w:rsidR="001078F1" w:rsidRDefault="001078F1" w:rsidP="001078F1">
      <w:pPr>
        <w:pStyle w:val="NormaleWeb"/>
      </w:pPr>
      <w:proofErr w:type="spellStart"/>
      <w:r>
        <w:t>Мы</w:t>
      </w:r>
      <w:proofErr w:type="spellEnd"/>
      <w:r>
        <w:t xml:space="preserve"> </w:t>
      </w:r>
      <w:proofErr w:type="spellStart"/>
      <w:r>
        <w:t>ходи́ли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конце́рт</w:t>
      </w:r>
      <w:proofErr w:type="spellEnd"/>
      <w:r>
        <w:t xml:space="preserve">. = </w:t>
      </w:r>
      <w:proofErr w:type="spellStart"/>
      <w:r>
        <w:t>Мы</w:t>
      </w:r>
      <w:proofErr w:type="spellEnd"/>
      <w:r>
        <w:t xml:space="preserve"> </w:t>
      </w:r>
      <w:proofErr w:type="spellStart"/>
      <w:r>
        <w:t>бы́ли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конце́рте.Мы</w:t>
      </w:r>
      <w:proofErr w:type="spellEnd"/>
      <w:r>
        <w:t xml:space="preserve"> </w:t>
      </w:r>
      <w:proofErr w:type="spellStart"/>
      <w:r>
        <w:t>е́здили</w:t>
      </w:r>
      <w:proofErr w:type="spellEnd"/>
      <w:r>
        <w:t xml:space="preserve"> в </w:t>
      </w:r>
      <w:proofErr w:type="spellStart"/>
      <w:r>
        <w:t>Пари́ж</w:t>
      </w:r>
      <w:proofErr w:type="spellEnd"/>
      <w:r>
        <w:t xml:space="preserve"> = </w:t>
      </w:r>
      <w:proofErr w:type="spellStart"/>
      <w:r>
        <w:t>Мы</w:t>
      </w:r>
      <w:proofErr w:type="spellEnd"/>
      <w:r>
        <w:t xml:space="preserve"> </w:t>
      </w:r>
      <w:proofErr w:type="spellStart"/>
      <w:r>
        <w:t>бы́ли</w:t>
      </w:r>
      <w:proofErr w:type="spellEnd"/>
      <w:r>
        <w:t xml:space="preserve"> в </w:t>
      </w:r>
      <w:proofErr w:type="spellStart"/>
      <w:r>
        <w:t>Пари́же</w:t>
      </w:r>
      <w:proofErr w:type="spellEnd"/>
      <w:r>
        <w:t>.</w:t>
      </w:r>
    </w:p>
    <w:p w:rsidR="001078F1" w:rsidRDefault="001078F1" w:rsidP="001078F1">
      <w:pPr>
        <w:pStyle w:val="NormaleWeb"/>
      </w:pPr>
      <w:r>
        <w:t xml:space="preserve">Fate attenzione! Dopo il verbo </w:t>
      </w:r>
      <w:proofErr w:type="spellStart"/>
      <w:r>
        <w:t>быть</w:t>
      </w:r>
      <w:proofErr w:type="spellEnd"/>
      <w:r>
        <w:t xml:space="preserve"> per indicare il luogo si usa il caso prepositivo – essere dove? (6): essere a lavoro, essere in ufficio. Dopo i verbi </w:t>
      </w:r>
      <w:proofErr w:type="spellStart"/>
      <w:r>
        <w:t>ходить</w:t>
      </w:r>
      <w:proofErr w:type="spellEnd"/>
      <w:r>
        <w:t xml:space="preserve"> / </w:t>
      </w:r>
      <w:proofErr w:type="spellStart"/>
      <w:r>
        <w:t>ездить</w:t>
      </w:r>
      <w:proofErr w:type="spellEnd"/>
      <w:r>
        <w:t xml:space="preserve"> (così come dopo i verbi </w:t>
      </w:r>
      <w:proofErr w:type="spellStart"/>
      <w:r>
        <w:t>идти</w:t>
      </w:r>
      <w:proofErr w:type="spellEnd"/>
      <w:r>
        <w:t xml:space="preserve"> / </w:t>
      </w:r>
      <w:proofErr w:type="spellStart"/>
      <w:r>
        <w:t>ехать</w:t>
      </w:r>
      <w:proofErr w:type="spellEnd"/>
      <w:r>
        <w:t>) per indicare la direzione del movimento si usa il caso accusativo – dove? Moto a luogo (4): andare in ufficio, andare a scuola.</w:t>
      </w:r>
    </w:p>
    <w:p w:rsidR="001078F1" w:rsidRDefault="001078F1" w:rsidP="001078F1">
      <w:pPr>
        <w:pStyle w:val="NormaleWeb"/>
        <w:jc w:val="center"/>
      </w:pPr>
      <w:r>
        <w:rPr>
          <w:noProof/>
        </w:rPr>
        <w:drawing>
          <wp:inline distT="0" distB="0" distL="0" distR="0">
            <wp:extent cx="6712965" cy="1533633"/>
            <wp:effectExtent l="0" t="0" r="0" b="9525"/>
            <wp:docPr id="16" name="Immagine 16" descr="http://speak-russian.cie.ru/time_new/images/grammar/lesson07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peak-russian.cie.ru/time_new/images/grammar/lesson07/2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6556" cy="153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F1" w:rsidRDefault="001078F1" w:rsidP="001078F1">
      <w:pPr>
        <w:pStyle w:val="Titolo1"/>
      </w:pPr>
      <w:r>
        <w:lastRenderedPageBreak/>
        <w:t>ПОЙТИ, ПОЕХАТЬ</w:t>
      </w:r>
    </w:p>
    <w:p w:rsidR="001078F1" w:rsidRDefault="001078F1" w:rsidP="001078F1">
      <w:pPr>
        <w:pStyle w:val="NormaleWeb"/>
      </w:pPr>
      <w:r>
        <w:t xml:space="preserve">I verbi ПОЙТИ́ e ПОЕ́ХАТЬ si formano dai verbi ИДТИ́ e ЕХ́АТЬ con l’aggiunta del prefisso ПО-, e sono di aspetto perfettivo. Osservate come si coniugano le forme dei verbi </w:t>
      </w:r>
      <w:proofErr w:type="spellStart"/>
      <w:r>
        <w:t>идти</w:t>
      </w:r>
      <w:proofErr w:type="spellEnd"/>
      <w:r>
        <w:t xml:space="preserve">́ / </w:t>
      </w:r>
      <w:proofErr w:type="spellStart"/>
      <w:r>
        <w:t>пойти</w:t>
      </w:r>
      <w:proofErr w:type="spellEnd"/>
      <w:r>
        <w:t xml:space="preserve">́, </w:t>
      </w:r>
      <w:proofErr w:type="spellStart"/>
      <w:r>
        <w:t>е́хать</w:t>
      </w:r>
      <w:proofErr w:type="spellEnd"/>
      <w:r>
        <w:t xml:space="preserve"> / </w:t>
      </w:r>
      <w:proofErr w:type="spellStart"/>
      <w:r>
        <w:t>пое́хать</w:t>
      </w:r>
      <w:proofErr w:type="spellEnd"/>
      <w:r>
        <w:t xml:space="preserve"> e confrontatele:</w:t>
      </w:r>
    </w:p>
    <w:p w:rsidR="001078F1" w:rsidRDefault="001078F1" w:rsidP="001078F1">
      <w:pPr>
        <w:pStyle w:val="NormaleWeb"/>
      </w:pPr>
      <w:r>
        <w:rPr>
          <w:noProof/>
        </w:rPr>
        <w:drawing>
          <wp:inline distT="0" distB="0" distL="0" distR="0">
            <wp:extent cx="4434205" cy="7392670"/>
            <wp:effectExtent l="0" t="0" r="4445" b="0"/>
            <wp:docPr id="15" name="Immagine 15" descr="http://speak-russian.cie.ru/time_new/images/grammar/lesson07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speak-russian.cie.ru/time_new/images/grammar/lesson07/3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F1" w:rsidRDefault="001078F1" w:rsidP="001078F1">
      <w:pPr>
        <w:pStyle w:val="NormaleWeb"/>
      </w:pPr>
      <w:r>
        <w:rPr>
          <w:noProof/>
        </w:rPr>
        <w:lastRenderedPageBreak/>
        <w:drawing>
          <wp:inline distT="0" distB="0" distL="0" distR="0">
            <wp:extent cx="4434205" cy="7392670"/>
            <wp:effectExtent l="0" t="0" r="4445" b="0"/>
            <wp:docPr id="14" name="Immagine 14" descr="http://speak-russian.cie.ru/time_new/images/grammar/lesson07/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peak-russian.cie.ru/time_new/images/grammar/lesson07/3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205" cy="73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F1" w:rsidRDefault="001078F1" w:rsidP="001078F1">
      <w:pPr>
        <w:pStyle w:val="NormaleWeb"/>
      </w:pPr>
      <w:r>
        <w:t>I verbi con il prefisso ПО- si utilizzano nelle seguenti situazioni:</w:t>
      </w:r>
    </w:p>
    <w:p w:rsidR="001078F1" w:rsidRDefault="001078F1" w:rsidP="001078F1">
      <w:pPr>
        <w:pStyle w:val="NormaleWeb"/>
      </w:pPr>
      <w:r>
        <w:t xml:space="preserve">1. Quando vogliamo parlare di un desiderio, dell’intenzione o della possibilità di andare (a piedi o con un mezzo), ci serviamo del costrutto </w:t>
      </w:r>
      <w:proofErr w:type="spellStart"/>
      <w:r>
        <w:t>хоте́ть</w:t>
      </w:r>
      <w:proofErr w:type="spellEnd"/>
      <w:r>
        <w:t xml:space="preserve">, </w:t>
      </w:r>
      <w:proofErr w:type="spellStart"/>
      <w:r>
        <w:t>мочь</w:t>
      </w:r>
      <w:proofErr w:type="spellEnd"/>
      <w:r>
        <w:t xml:space="preserve"> + </w:t>
      </w:r>
      <w:proofErr w:type="spellStart"/>
      <w:r>
        <w:t>пойти</w:t>
      </w:r>
      <w:proofErr w:type="spellEnd"/>
      <w:r>
        <w:t xml:space="preserve"> / </w:t>
      </w:r>
      <w:proofErr w:type="spellStart"/>
      <w:r>
        <w:t>поехать</w:t>
      </w:r>
      <w:proofErr w:type="spellEnd"/>
      <w:r>
        <w:t>:</w:t>
      </w:r>
    </w:p>
    <w:p w:rsidR="001078F1" w:rsidRDefault="001078F1" w:rsidP="001078F1">
      <w:pPr>
        <w:pStyle w:val="NormaleWeb"/>
      </w:pPr>
      <w:r>
        <w:t xml:space="preserve">Я </w:t>
      </w:r>
      <w:proofErr w:type="spellStart"/>
      <w:r>
        <w:t>хочу</w:t>
      </w:r>
      <w:proofErr w:type="spellEnd"/>
      <w:r>
        <w:t xml:space="preserve">́ </w:t>
      </w:r>
      <w:proofErr w:type="spellStart"/>
      <w:r>
        <w:t>пойти</w:t>
      </w:r>
      <w:proofErr w:type="spellEnd"/>
      <w:r>
        <w:t xml:space="preserve">́ в </w:t>
      </w:r>
      <w:proofErr w:type="spellStart"/>
      <w:r>
        <w:t>кино</w:t>
      </w:r>
      <w:proofErr w:type="spellEnd"/>
      <w:r>
        <w:t>́.</w:t>
      </w:r>
    </w:p>
    <w:p w:rsidR="001078F1" w:rsidRDefault="001078F1" w:rsidP="001078F1">
      <w:pPr>
        <w:pStyle w:val="NormaleWeb"/>
      </w:pPr>
      <w:r>
        <w:t xml:space="preserve">Я </w:t>
      </w:r>
      <w:proofErr w:type="spellStart"/>
      <w:r>
        <w:t>могу</w:t>
      </w:r>
      <w:proofErr w:type="spellEnd"/>
      <w:r>
        <w:t xml:space="preserve">́ </w:t>
      </w:r>
      <w:proofErr w:type="spellStart"/>
      <w:r>
        <w:t>пое́хать</w:t>
      </w:r>
      <w:proofErr w:type="spellEnd"/>
      <w:r>
        <w:t xml:space="preserve"> в </w:t>
      </w:r>
      <w:proofErr w:type="spellStart"/>
      <w:r>
        <w:t>Петербу́рг</w:t>
      </w:r>
      <w:proofErr w:type="spellEnd"/>
      <w:r>
        <w:t xml:space="preserve"> </w:t>
      </w:r>
      <w:proofErr w:type="spellStart"/>
      <w:r>
        <w:t>че́рез</w:t>
      </w:r>
      <w:proofErr w:type="spellEnd"/>
      <w:r>
        <w:t xml:space="preserve"> </w:t>
      </w:r>
      <w:proofErr w:type="spellStart"/>
      <w:r>
        <w:t>неде́лю</w:t>
      </w:r>
      <w:proofErr w:type="spellEnd"/>
      <w:r>
        <w:t>.</w:t>
      </w:r>
    </w:p>
    <w:p w:rsidR="001078F1" w:rsidRDefault="001078F1" w:rsidP="001078F1">
      <w:pPr>
        <w:pStyle w:val="NormaleWeb"/>
      </w:pPr>
      <w:proofErr w:type="spellStart"/>
      <w:r>
        <w:lastRenderedPageBreak/>
        <w:t>Вы</w:t>
      </w:r>
      <w:proofErr w:type="spellEnd"/>
      <w:r>
        <w:t xml:space="preserve"> </w:t>
      </w:r>
      <w:proofErr w:type="spellStart"/>
      <w:r>
        <w:t>хоти́те</w:t>
      </w:r>
      <w:proofErr w:type="spellEnd"/>
      <w:r>
        <w:t xml:space="preserve"> </w:t>
      </w:r>
      <w:proofErr w:type="spellStart"/>
      <w:r>
        <w:t>пойти</w:t>
      </w:r>
      <w:proofErr w:type="spellEnd"/>
      <w:r>
        <w:t xml:space="preserve">́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конце́рт</w:t>
      </w:r>
      <w:proofErr w:type="spellEnd"/>
      <w:r>
        <w:t xml:space="preserve"> </w:t>
      </w:r>
      <w:proofErr w:type="spellStart"/>
      <w:r>
        <w:t>за́втра</w:t>
      </w:r>
      <w:proofErr w:type="spellEnd"/>
      <w:r>
        <w:t>?</w:t>
      </w:r>
    </w:p>
    <w:p w:rsidR="001078F1" w:rsidRDefault="001078F1" w:rsidP="001078F1">
      <w:pPr>
        <w:pStyle w:val="NormaleWeb"/>
      </w:pPr>
      <w:proofErr w:type="spellStart"/>
      <w:r>
        <w:t>Ты</w:t>
      </w:r>
      <w:proofErr w:type="spellEnd"/>
      <w:r>
        <w:t xml:space="preserve"> </w:t>
      </w:r>
      <w:proofErr w:type="spellStart"/>
      <w:r>
        <w:t>мо́жешь</w:t>
      </w:r>
      <w:proofErr w:type="spellEnd"/>
      <w:r>
        <w:t xml:space="preserve"> </w:t>
      </w:r>
      <w:proofErr w:type="spellStart"/>
      <w:r>
        <w:t>пое́хать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метро</w:t>
      </w:r>
      <w:proofErr w:type="spellEnd"/>
      <w:r>
        <w:t>́?</w:t>
      </w:r>
    </w:p>
    <w:p w:rsidR="001078F1" w:rsidRDefault="001078F1" w:rsidP="001078F1">
      <w:pPr>
        <w:pStyle w:val="NormaleWeb"/>
      </w:pPr>
      <w:r>
        <w:t xml:space="preserve">2. Il prefisso ПО- indica l’inizio di un movimento, per questo i verbi </w:t>
      </w:r>
      <w:proofErr w:type="spellStart"/>
      <w:r>
        <w:t>пойти</w:t>
      </w:r>
      <w:proofErr w:type="spellEnd"/>
      <w:r>
        <w:t xml:space="preserve"> / </w:t>
      </w:r>
      <w:proofErr w:type="spellStart"/>
      <w:r>
        <w:t>поехать</w:t>
      </w:r>
      <w:proofErr w:type="spellEnd"/>
      <w:r>
        <w:t xml:space="preserve"> si utilizzano per indicare l’inizio di un movimento in una determinata direzione: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00"/>
        <w:gridCol w:w="7628"/>
      </w:tblGrid>
      <w:tr w:rsidR="001078F1" w:rsidTr="001078F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078F1" w:rsidRDefault="001078F1">
            <w:pPr>
              <w:rPr>
                <w:sz w:val="24"/>
                <w:szCs w:val="24"/>
              </w:rPr>
            </w:pPr>
            <w:proofErr w:type="spellStart"/>
            <w:r>
              <w:t>Она</w:t>
            </w:r>
            <w:proofErr w:type="spellEnd"/>
            <w:r>
              <w:t xml:space="preserve"> </w:t>
            </w:r>
            <w:proofErr w:type="spellStart"/>
            <w:r>
              <w:t>пошла</w:t>
            </w:r>
            <w:proofErr w:type="spellEnd"/>
            <w:r>
              <w:t xml:space="preserve"> в </w:t>
            </w:r>
            <w:proofErr w:type="spellStart"/>
            <w:r>
              <w:t>кино</w:t>
            </w:r>
            <w:proofErr w:type="spellEnd"/>
            <w:r>
              <w:t>́.</w:t>
            </w:r>
          </w:p>
        </w:tc>
        <w:tc>
          <w:tcPr>
            <w:tcW w:w="0" w:type="auto"/>
            <w:vAlign w:val="center"/>
            <w:hideMark/>
          </w:tcPr>
          <w:p w:rsidR="001078F1" w:rsidRDefault="001078F1">
            <w:pPr>
              <w:rPr>
                <w:sz w:val="24"/>
                <w:szCs w:val="24"/>
              </w:rPr>
            </w:pPr>
            <w:proofErr w:type="spellStart"/>
            <w:r>
              <w:t>Он</w:t>
            </w:r>
            <w:proofErr w:type="spellEnd"/>
            <w:r>
              <w:t xml:space="preserve"> </w:t>
            </w:r>
            <w:proofErr w:type="spellStart"/>
            <w:r>
              <w:t>пое́хал</w:t>
            </w:r>
            <w:proofErr w:type="spellEnd"/>
            <w:r>
              <w:t xml:space="preserve"> в </w:t>
            </w:r>
            <w:proofErr w:type="spellStart"/>
            <w:r>
              <w:t>Ки́ев</w:t>
            </w:r>
            <w:proofErr w:type="spellEnd"/>
            <w:r>
              <w:t>.</w:t>
            </w:r>
          </w:p>
        </w:tc>
      </w:tr>
      <w:tr w:rsidR="001078F1" w:rsidTr="001078F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1078F1" w:rsidRDefault="001078F1">
            <w:pPr>
              <w:rPr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2475865" cy="1906270"/>
                  <wp:effectExtent l="0" t="0" r="635" b="0"/>
                  <wp:docPr id="13" name="Immagine 13" descr="http://speak-russian.cie.ru/time_new/images/grammar/lesson07/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peak-russian.cie.ru/time_new/images/grammar/lesson07/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65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1078F1" w:rsidRDefault="001078F1">
            <w:pPr>
              <w:rPr>
                <w:sz w:val="24"/>
                <w:szCs w:val="24"/>
              </w:rPr>
            </w:pPr>
            <w:r>
              <w:rPr>
                <w:noProof/>
                <w:lang w:eastAsia="it-IT"/>
              </w:rPr>
              <w:drawing>
                <wp:inline distT="0" distB="0" distL="0" distR="0">
                  <wp:extent cx="9238615" cy="3528060"/>
                  <wp:effectExtent l="0" t="0" r="635" b="0"/>
                  <wp:docPr id="12" name="Immagine 12" descr="http://speak-russian.cie.ru/time_new/images/grammar/lesson07/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peak-russian.cie.ru/time_new/images/grammar/lesson07/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8615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78F1" w:rsidRDefault="001078F1" w:rsidP="001078F1">
      <w:pPr>
        <w:pStyle w:val="NormaleWeb"/>
      </w:pPr>
      <w:r>
        <w:t>Anche quando descriviamo una sequenza di spostamenti ci serviamo dei verbi con il prefisso ПО-, per indicare l’inizio di ogni spostamento:</w:t>
      </w:r>
    </w:p>
    <w:p w:rsidR="001078F1" w:rsidRDefault="001078F1" w:rsidP="001078F1">
      <w:r>
        <w:rPr>
          <w:noProof/>
          <w:lang w:eastAsia="it-IT"/>
        </w:rPr>
        <w:drawing>
          <wp:inline distT="0" distB="0" distL="0" distR="0">
            <wp:extent cx="6521570" cy="1251562"/>
            <wp:effectExtent l="0" t="0" r="0" b="6350"/>
            <wp:docPr id="11" name="Immagine 11" descr="http://speak-russian.cie.ru/time_new/images/grammar/lesson07/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peak-russian.cie.ru/time_new/images/grammar/lesson07/3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928" cy="1255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F1" w:rsidRDefault="001078F1" w:rsidP="001078F1">
      <w:pPr>
        <w:pStyle w:val="NormaleWeb"/>
      </w:pPr>
      <w:proofErr w:type="spellStart"/>
      <w:r>
        <w:t>Вчера</w:t>
      </w:r>
      <w:proofErr w:type="spellEnd"/>
      <w:r>
        <w:t xml:space="preserve">́ я </w:t>
      </w:r>
      <w:proofErr w:type="spellStart"/>
      <w:r>
        <w:t>снача́ла</w:t>
      </w:r>
      <w:proofErr w:type="spellEnd"/>
      <w:r>
        <w:t xml:space="preserve"> </w:t>
      </w:r>
      <w:proofErr w:type="spellStart"/>
      <w:r>
        <w:t>пошла</w:t>
      </w:r>
      <w:proofErr w:type="spellEnd"/>
      <w:r>
        <w:t xml:space="preserve">́ в </w:t>
      </w:r>
      <w:proofErr w:type="spellStart"/>
      <w:r>
        <w:t>магази́н</w:t>
      </w:r>
      <w:proofErr w:type="spellEnd"/>
      <w:r>
        <w:t xml:space="preserve">, </w:t>
      </w:r>
      <w:proofErr w:type="spellStart"/>
      <w:r>
        <w:t>пото́м</w:t>
      </w:r>
      <w:proofErr w:type="spellEnd"/>
      <w:r>
        <w:t xml:space="preserve"> </w:t>
      </w:r>
      <w:proofErr w:type="spellStart"/>
      <w:r>
        <w:t>пошла</w:t>
      </w:r>
      <w:proofErr w:type="spellEnd"/>
      <w:r>
        <w:t xml:space="preserve">́ в </w:t>
      </w:r>
      <w:proofErr w:type="spellStart"/>
      <w:r>
        <w:t>кино</w:t>
      </w:r>
      <w:proofErr w:type="spellEnd"/>
      <w:r>
        <w:t xml:space="preserve">́, </w:t>
      </w:r>
      <w:proofErr w:type="spellStart"/>
      <w:r>
        <w:t>пото́м</w:t>
      </w:r>
      <w:proofErr w:type="spellEnd"/>
      <w:r>
        <w:t xml:space="preserve"> </w:t>
      </w:r>
      <w:proofErr w:type="spellStart"/>
      <w:r>
        <w:t>пошла</w:t>
      </w:r>
      <w:proofErr w:type="spellEnd"/>
      <w:r>
        <w:t xml:space="preserve">́ в </w:t>
      </w:r>
      <w:proofErr w:type="spellStart"/>
      <w:r>
        <w:t>парк</w:t>
      </w:r>
      <w:proofErr w:type="spellEnd"/>
      <w:r>
        <w:t xml:space="preserve">, </w:t>
      </w:r>
      <w:proofErr w:type="spellStart"/>
      <w:r>
        <w:t>пото́м</w:t>
      </w:r>
      <w:proofErr w:type="spellEnd"/>
      <w:r>
        <w:t xml:space="preserve"> </w:t>
      </w:r>
      <w:proofErr w:type="spellStart"/>
      <w:r>
        <w:t>пое́хала</w:t>
      </w:r>
      <w:proofErr w:type="spellEnd"/>
      <w:r>
        <w:t xml:space="preserve"> к </w:t>
      </w:r>
      <w:proofErr w:type="spellStart"/>
      <w:r>
        <w:t>подру́ге</w:t>
      </w:r>
      <w:proofErr w:type="spellEnd"/>
      <w:r>
        <w:t>.</w:t>
      </w:r>
    </w:p>
    <w:p w:rsidR="001078F1" w:rsidRDefault="001078F1" w:rsidP="001078F1">
      <w:pPr>
        <w:pStyle w:val="NormaleWeb"/>
      </w:pPr>
      <w:r>
        <w:t xml:space="preserve">– </w:t>
      </w:r>
      <w:proofErr w:type="spellStart"/>
      <w:r>
        <w:t>Каки́е</w:t>
      </w:r>
      <w:proofErr w:type="spellEnd"/>
      <w:r>
        <w:t xml:space="preserve"> у </w:t>
      </w:r>
      <w:proofErr w:type="spellStart"/>
      <w:r>
        <w:t>тебя</w:t>
      </w:r>
      <w:proofErr w:type="spellEnd"/>
      <w:r>
        <w:t xml:space="preserve">́ </w:t>
      </w:r>
      <w:proofErr w:type="spellStart"/>
      <w:r>
        <w:t>пла́ны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за́втра</w:t>
      </w:r>
      <w:proofErr w:type="spellEnd"/>
      <w:r>
        <w:t>?</w:t>
      </w:r>
    </w:p>
    <w:p w:rsidR="001078F1" w:rsidRDefault="001078F1" w:rsidP="001078F1">
      <w:pPr>
        <w:pStyle w:val="NormaleWeb"/>
      </w:pPr>
      <w:r>
        <w:t xml:space="preserve">– </w:t>
      </w:r>
      <w:proofErr w:type="spellStart"/>
      <w:r>
        <w:t>У́тром</w:t>
      </w:r>
      <w:proofErr w:type="spellEnd"/>
      <w:r>
        <w:t xml:space="preserve"> в </w:t>
      </w:r>
      <w:proofErr w:type="spellStart"/>
      <w:r>
        <w:t>пое́ду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ры́нок</w:t>
      </w:r>
      <w:proofErr w:type="spellEnd"/>
      <w:r>
        <w:t xml:space="preserve">, </w:t>
      </w:r>
      <w:proofErr w:type="spellStart"/>
      <w:r>
        <w:t>пото́м</w:t>
      </w:r>
      <w:proofErr w:type="spellEnd"/>
      <w:r>
        <w:t xml:space="preserve"> </w:t>
      </w:r>
      <w:proofErr w:type="spellStart"/>
      <w:r>
        <w:t>пое́ду</w:t>
      </w:r>
      <w:proofErr w:type="spellEnd"/>
      <w:r>
        <w:t xml:space="preserve"> </w:t>
      </w:r>
      <w:proofErr w:type="spellStart"/>
      <w:r>
        <w:t>магази́н</w:t>
      </w:r>
      <w:proofErr w:type="spellEnd"/>
      <w:r>
        <w:t xml:space="preserve">, </w:t>
      </w:r>
      <w:proofErr w:type="spellStart"/>
      <w:r>
        <w:t>пото́м</w:t>
      </w:r>
      <w:proofErr w:type="spellEnd"/>
      <w:r>
        <w:t xml:space="preserve"> </w:t>
      </w:r>
      <w:proofErr w:type="spellStart"/>
      <w:r>
        <w:t>пойду</w:t>
      </w:r>
      <w:proofErr w:type="spellEnd"/>
      <w:r>
        <w:t xml:space="preserve">́ в </w:t>
      </w:r>
      <w:proofErr w:type="spellStart"/>
      <w:r>
        <w:t>бассе́йн</w:t>
      </w:r>
      <w:proofErr w:type="spellEnd"/>
      <w:r>
        <w:t xml:space="preserve">, а </w:t>
      </w:r>
      <w:proofErr w:type="spellStart"/>
      <w:r>
        <w:t>ве́чером</w:t>
      </w:r>
      <w:proofErr w:type="spellEnd"/>
      <w:r>
        <w:t xml:space="preserve"> </w:t>
      </w:r>
      <w:proofErr w:type="spellStart"/>
      <w:r>
        <w:t>пойду</w:t>
      </w:r>
      <w:proofErr w:type="spellEnd"/>
      <w:r>
        <w:t xml:space="preserve">́ с </w:t>
      </w:r>
      <w:proofErr w:type="spellStart"/>
      <w:r>
        <w:t>дру́гом</w:t>
      </w:r>
      <w:proofErr w:type="spellEnd"/>
      <w:r>
        <w:t xml:space="preserve"> в </w:t>
      </w:r>
      <w:proofErr w:type="spellStart"/>
      <w:r>
        <w:t>рестора́н</w:t>
      </w:r>
      <w:proofErr w:type="spellEnd"/>
      <w:r>
        <w:t>.</w:t>
      </w:r>
    </w:p>
    <w:p w:rsidR="001078F1" w:rsidRDefault="001078F1" w:rsidP="001078F1">
      <w:pPr>
        <w:pStyle w:val="NormaleWeb"/>
      </w:pPr>
      <w:r>
        <w:lastRenderedPageBreak/>
        <w:t>Fate attenzione! Per significare uno stesso evento che è accaduto in passato, accade adesso o accadrà in seguito, in russo si usano tre diversi verbi di movimento:</w:t>
      </w:r>
    </w:p>
    <w:p w:rsidR="001078F1" w:rsidRDefault="001078F1" w:rsidP="001078F1">
      <w:pPr>
        <w:pStyle w:val="NormaleWeb"/>
      </w:pPr>
      <w:proofErr w:type="spellStart"/>
      <w:r>
        <w:t>Вчера</w:t>
      </w:r>
      <w:proofErr w:type="spellEnd"/>
      <w:r>
        <w:t xml:space="preserve">́ </w:t>
      </w:r>
      <w:proofErr w:type="spellStart"/>
      <w:r>
        <w:t>А́нна</w:t>
      </w:r>
      <w:proofErr w:type="spellEnd"/>
      <w:r>
        <w:t xml:space="preserve"> </w:t>
      </w:r>
      <w:proofErr w:type="spellStart"/>
      <w:r>
        <w:t>ходи́ла</w:t>
      </w:r>
      <w:proofErr w:type="spellEnd"/>
      <w:r>
        <w:t xml:space="preserve"> в </w:t>
      </w:r>
      <w:proofErr w:type="spellStart"/>
      <w:r>
        <w:t>кино</w:t>
      </w:r>
      <w:proofErr w:type="spellEnd"/>
      <w:r>
        <w:t xml:space="preserve">́. = </w:t>
      </w:r>
      <w:proofErr w:type="spellStart"/>
      <w:r>
        <w:t>А́нна</w:t>
      </w:r>
      <w:proofErr w:type="spellEnd"/>
      <w:r>
        <w:t xml:space="preserve"> </w:t>
      </w:r>
      <w:proofErr w:type="spellStart"/>
      <w:r>
        <w:t>была</w:t>
      </w:r>
      <w:proofErr w:type="spellEnd"/>
      <w:r>
        <w:t xml:space="preserve">́ в </w:t>
      </w:r>
      <w:proofErr w:type="spellStart"/>
      <w:r>
        <w:t>кино</w:t>
      </w:r>
      <w:proofErr w:type="spellEnd"/>
      <w:r>
        <w:t>́.</w:t>
      </w:r>
    </w:p>
    <w:p w:rsidR="001078F1" w:rsidRDefault="001078F1" w:rsidP="001078F1">
      <w:pPr>
        <w:pStyle w:val="NormaleWeb"/>
      </w:pPr>
      <w:proofErr w:type="spellStart"/>
      <w:r>
        <w:t>А́нна</w:t>
      </w:r>
      <w:proofErr w:type="spellEnd"/>
      <w:r>
        <w:t xml:space="preserve"> </w:t>
      </w:r>
      <w:proofErr w:type="spellStart"/>
      <w:r>
        <w:t>идёт</w:t>
      </w:r>
      <w:proofErr w:type="spellEnd"/>
      <w:r>
        <w:t xml:space="preserve"> в </w:t>
      </w:r>
      <w:proofErr w:type="spellStart"/>
      <w:r>
        <w:t>кино</w:t>
      </w:r>
      <w:proofErr w:type="spellEnd"/>
      <w:r>
        <w:t xml:space="preserve">́ </w:t>
      </w:r>
      <w:proofErr w:type="spellStart"/>
      <w:r>
        <w:t>сейча́с</w:t>
      </w:r>
      <w:proofErr w:type="spellEnd"/>
      <w:r>
        <w:t xml:space="preserve">. = </w:t>
      </w:r>
      <w:proofErr w:type="spellStart"/>
      <w:r>
        <w:t>А́нна</w:t>
      </w:r>
      <w:proofErr w:type="spellEnd"/>
      <w:r>
        <w:t xml:space="preserve"> </w:t>
      </w:r>
      <w:proofErr w:type="spellStart"/>
      <w:r>
        <w:t>сейча́с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пути</w:t>
      </w:r>
      <w:proofErr w:type="spellEnd"/>
      <w:r>
        <w:t xml:space="preserve">́ в </w:t>
      </w:r>
      <w:proofErr w:type="spellStart"/>
      <w:r>
        <w:t>кино</w:t>
      </w:r>
      <w:proofErr w:type="spellEnd"/>
      <w:r>
        <w:t>́.</w:t>
      </w:r>
    </w:p>
    <w:p w:rsidR="001078F1" w:rsidRDefault="001078F1" w:rsidP="001078F1">
      <w:pPr>
        <w:pStyle w:val="NormaleWeb"/>
      </w:pPr>
      <w:proofErr w:type="spellStart"/>
      <w:r>
        <w:t>А́нна</w:t>
      </w:r>
      <w:proofErr w:type="spellEnd"/>
      <w:r>
        <w:t xml:space="preserve"> </w:t>
      </w:r>
      <w:proofErr w:type="spellStart"/>
      <w:r>
        <w:t>пойдёт</w:t>
      </w:r>
      <w:proofErr w:type="spellEnd"/>
      <w:r>
        <w:t xml:space="preserve"> в </w:t>
      </w:r>
      <w:proofErr w:type="spellStart"/>
      <w:r>
        <w:t>кино</w:t>
      </w:r>
      <w:proofErr w:type="spellEnd"/>
      <w:r>
        <w:t xml:space="preserve">́ </w:t>
      </w:r>
      <w:proofErr w:type="spellStart"/>
      <w:r>
        <w:t>за́втра</w:t>
      </w:r>
      <w:proofErr w:type="spellEnd"/>
      <w:r>
        <w:t>.</w:t>
      </w:r>
    </w:p>
    <w:p w:rsidR="001078F1" w:rsidRDefault="001078F1" w:rsidP="001078F1">
      <w:pPr>
        <w:pStyle w:val="Titolo2"/>
      </w:pPr>
      <w:proofErr w:type="spellStart"/>
      <w:r>
        <w:t>Давай</w:t>
      </w:r>
      <w:proofErr w:type="spellEnd"/>
      <w:r>
        <w:t xml:space="preserve"> </w:t>
      </w:r>
      <w:proofErr w:type="spellStart"/>
      <w:r>
        <w:t>пойдём</w:t>
      </w:r>
      <w:proofErr w:type="spellEnd"/>
      <w:r>
        <w:t xml:space="preserve">! </w:t>
      </w:r>
      <w:proofErr w:type="spellStart"/>
      <w:r>
        <w:t>Давай</w:t>
      </w:r>
      <w:proofErr w:type="spellEnd"/>
      <w:r>
        <w:t xml:space="preserve"> </w:t>
      </w:r>
      <w:proofErr w:type="spellStart"/>
      <w:r>
        <w:t>поедем</w:t>
      </w:r>
      <w:proofErr w:type="spellEnd"/>
      <w:r>
        <w:t>!</w:t>
      </w:r>
    </w:p>
    <w:p w:rsidR="001078F1" w:rsidRDefault="001078F1" w:rsidP="001078F1">
      <w:pPr>
        <w:pStyle w:val="NormaleWeb"/>
      </w:pPr>
      <w:r>
        <w:t xml:space="preserve">Se volete proporre ad un amico o a </w:t>
      </w:r>
      <w:proofErr w:type="spellStart"/>
      <w:r>
        <w:t>piu'</w:t>
      </w:r>
      <w:proofErr w:type="spellEnd"/>
      <w:r>
        <w:t xml:space="preserve"> amici di fare qualcosa insieme, in russo generalmente si usa la costruzione con la parola "</w:t>
      </w:r>
      <w:r w:rsidR="00061844" w:rsidRPr="00061844">
        <w:t xml:space="preserve"> </w:t>
      </w:r>
      <w:proofErr w:type="spellStart"/>
      <w:r w:rsidR="00061844">
        <w:t>Дава́й</w:t>
      </w:r>
      <w:proofErr w:type="spellEnd"/>
      <w:r w:rsidR="00061844">
        <w:t xml:space="preserve"> </w:t>
      </w:r>
      <w:r>
        <w:t>" al singolare o "</w:t>
      </w:r>
      <w:r w:rsidR="00061844" w:rsidRPr="00061844">
        <w:t xml:space="preserve"> </w:t>
      </w:r>
      <w:proofErr w:type="spellStart"/>
      <w:r w:rsidR="00061844">
        <w:t>Дава́йте</w:t>
      </w:r>
      <w:proofErr w:type="spellEnd"/>
      <w:r w:rsidR="00061844">
        <w:t xml:space="preserve"> </w:t>
      </w:r>
      <w:r>
        <w:t>" al plurale.</w:t>
      </w:r>
    </w:p>
    <w:p w:rsidR="001078F1" w:rsidRDefault="001078F1" w:rsidP="001078F1">
      <w:pPr>
        <w:pStyle w:val="NormaleWeb"/>
      </w:pPr>
      <w:proofErr w:type="spellStart"/>
      <w:r>
        <w:t>Дава́й</w:t>
      </w:r>
      <w:proofErr w:type="spellEnd"/>
      <w:r>
        <w:t xml:space="preserve"> </w:t>
      </w:r>
      <w:proofErr w:type="spellStart"/>
      <w:r>
        <w:t>пое́дем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метро</w:t>
      </w:r>
      <w:proofErr w:type="spellEnd"/>
      <w:r>
        <w:t xml:space="preserve">́! </w:t>
      </w:r>
      <w:proofErr w:type="spellStart"/>
      <w:r>
        <w:t>Дава́йте</w:t>
      </w:r>
      <w:proofErr w:type="spellEnd"/>
      <w:r>
        <w:t xml:space="preserve"> </w:t>
      </w:r>
      <w:proofErr w:type="spellStart"/>
      <w:r>
        <w:t>пое́дем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метро</w:t>
      </w:r>
      <w:proofErr w:type="spellEnd"/>
      <w:r>
        <w:t>!</w:t>
      </w:r>
    </w:p>
    <w:p w:rsidR="001078F1" w:rsidRDefault="001078F1" w:rsidP="001078F1">
      <w:pPr>
        <w:pStyle w:val="NormaleWeb"/>
      </w:pPr>
      <w:proofErr w:type="spellStart"/>
      <w:r>
        <w:t>Давай</w:t>
      </w:r>
      <w:proofErr w:type="spellEnd"/>
      <w:r>
        <w:t xml:space="preserve"> </w:t>
      </w:r>
      <w:proofErr w:type="spellStart"/>
      <w:r>
        <w:t>ку́пим</w:t>
      </w:r>
      <w:proofErr w:type="spellEnd"/>
      <w:r>
        <w:t xml:space="preserve"> </w:t>
      </w:r>
      <w:proofErr w:type="spellStart"/>
      <w:r>
        <w:t>биле́ты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э́тот</w:t>
      </w:r>
      <w:proofErr w:type="spellEnd"/>
      <w:r>
        <w:t xml:space="preserve"> </w:t>
      </w:r>
      <w:proofErr w:type="spellStart"/>
      <w:r>
        <w:t>конце́рт</w:t>
      </w:r>
      <w:proofErr w:type="spellEnd"/>
      <w:r>
        <w:t xml:space="preserve">! </w:t>
      </w:r>
      <w:proofErr w:type="spellStart"/>
      <w:r>
        <w:t>Дава́йте</w:t>
      </w:r>
      <w:proofErr w:type="spellEnd"/>
      <w:r>
        <w:t xml:space="preserve"> </w:t>
      </w:r>
      <w:proofErr w:type="spellStart"/>
      <w:r>
        <w:t>ку́пим</w:t>
      </w:r>
      <w:proofErr w:type="spellEnd"/>
      <w:r>
        <w:t xml:space="preserve"> </w:t>
      </w:r>
      <w:proofErr w:type="spellStart"/>
      <w:r>
        <w:t>биле́ты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э́тот</w:t>
      </w:r>
      <w:proofErr w:type="spellEnd"/>
      <w:r>
        <w:t xml:space="preserve"> </w:t>
      </w:r>
      <w:proofErr w:type="spellStart"/>
      <w:r>
        <w:t>конце́рт</w:t>
      </w:r>
      <w:proofErr w:type="spellEnd"/>
      <w:r>
        <w:t>!</w:t>
      </w:r>
    </w:p>
    <w:p w:rsidR="001078F1" w:rsidRPr="001078F1" w:rsidRDefault="001078F1" w:rsidP="001078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36BEB" w:rsidRDefault="00836BEB" w:rsidP="00836BEB">
      <w:pPr>
        <w:pStyle w:val="Titolo1"/>
      </w:pPr>
      <w:r>
        <w:t>ПРИЙТИ, ПРИЕХАТЬ</w:t>
      </w:r>
    </w:p>
    <w:p w:rsidR="00836BEB" w:rsidRDefault="00836BEB" w:rsidP="00836BEB">
      <w:pPr>
        <w:pStyle w:val="NormaleWeb"/>
      </w:pPr>
      <w:r>
        <w:t xml:space="preserve">Quando il nostro movimento è indirizzato verso una meta e vogliamo dire che abbiamo (o non abbiamo) raggiunto quella meta, ricorriamo ai verbi con il prefisso ПРИ-: </w:t>
      </w:r>
      <w:proofErr w:type="spellStart"/>
      <w:r>
        <w:t>прийти</w:t>
      </w:r>
      <w:proofErr w:type="spellEnd"/>
      <w:r>
        <w:t xml:space="preserve">́ e </w:t>
      </w:r>
      <w:proofErr w:type="spellStart"/>
      <w:r>
        <w:t>прие́хать</w:t>
      </w:r>
      <w:proofErr w:type="spellEnd"/>
      <w:r>
        <w:t xml:space="preserve">. </w:t>
      </w:r>
    </w:p>
    <w:p w:rsidR="00836BEB" w:rsidRPr="00836BEB" w:rsidRDefault="00836BEB" w:rsidP="0083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244133" cy="3244133"/>
            <wp:effectExtent l="0" t="0" r="0" b="0"/>
            <wp:docPr id="2" name="Immagine 2" descr="http://speak-russian.cie.ru/time_new/images/grammar/lesson09/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eak-russian.cie.ru/time_new/images/grammar/lesson09/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199" cy="324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EB" w:rsidRPr="00836BEB" w:rsidRDefault="00836BEB" w:rsidP="00836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Он</w:t>
      </w:r>
      <w:proofErr w:type="spellEnd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пришёл</w:t>
      </w:r>
      <w:proofErr w:type="spellEnd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на</w:t>
      </w:r>
      <w:proofErr w:type="spellEnd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рабо́ту</w:t>
      </w:r>
      <w:proofErr w:type="spellEnd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. = </w:t>
      </w:r>
      <w:proofErr w:type="spellStart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Он</w:t>
      </w:r>
      <w:proofErr w:type="spellEnd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на</w:t>
      </w:r>
      <w:proofErr w:type="spellEnd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рабо́те</w:t>
      </w:r>
      <w:proofErr w:type="spellEnd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.</w:t>
      </w:r>
    </w:p>
    <w:p w:rsidR="00836BEB" w:rsidRPr="00836BEB" w:rsidRDefault="00836BEB" w:rsidP="0083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lastRenderedPageBreak/>
        <w:drawing>
          <wp:inline distT="0" distB="0" distL="0" distR="0">
            <wp:extent cx="951008" cy="1979875"/>
            <wp:effectExtent l="0" t="0" r="1905" b="1905"/>
            <wp:docPr id="1" name="Immagine 1" descr="http://speak-russian.cie.ru/time_new/images/grammar/lesson09/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peak-russian.cie.ru/time_new/images/grammar/lesson09/23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78" cy="19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EB" w:rsidRPr="00836BEB" w:rsidRDefault="00836BEB" w:rsidP="00836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proofErr w:type="spellStart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Он</w:t>
      </w:r>
      <w:proofErr w:type="spellEnd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</w:t>
      </w:r>
      <w:proofErr w:type="spellStart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прие́хал</w:t>
      </w:r>
      <w:proofErr w:type="spellEnd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в </w:t>
      </w:r>
      <w:proofErr w:type="spellStart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Москву</w:t>
      </w:r>
      <w:proofErr w:type="spellEnd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́. = </w:t>
      </w:r>
      <w:proofErr w:type="spellStart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Он</w:t>
      </w:r>
      <w:proofErr w:type="spellEnd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 xml:space="preserve"> в </w:t>
      </w:r>
      <w:proofErr w:type="spellStart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Москве</w:t>
      </w:r>
      <w:proofErr w:type="spellEnd"/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́.</w:t>
      </w:r>
    </w:p>
    <w:p w:rsidR="00836BEB" w:rsidRPr="00836BEB" w:rsidRDefault="00836BEB" w:rsidP="00836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836BEB">
        <w:rPr>
          <w:rFonts w:ascii="Times New Roman" w:eastAsia="Times New Roman" w:hAnsi="Times New Roman" w:cs="Times New Roman"/>
          <w:sz w:val="24"/>
          <w:szCs w:val="24"/>
          <w:lang w:eastAsia="it-IT"/>
        </w:rPr>
        <w:t>Osservate come cambiano questi verbi:</w:t>
      </w:r>
    </w:p>
    <w:p w:rsidR="001078F1" w:rsidRDefault="00836BEB" w:rsidP="0083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876425" cy="5788660"/>
            <wp:effectExtent l="0" t="0" r="9525" b="2540"/>
            <wp:docPr id="19" name="Immagine 19" descr="http://speak-russian.cie.ru/time_new/images/grammar/lesson09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peak-russian.cie.ru/time_new/images/grammar/lesson09/2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78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1891975" cy="5828306"/>
            <wp:effectExtent l="0" t="0" r="0" b="1270"/>
            <wp:docPr id="3" name="Immagine 3" descr="http://speak-russian.cie.ru/time_new/images/grammar/lesson09/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peak-russian.cie.ru/time_new/images/grammar/lesson09/2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12" cy="58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EB" w:rsidRDefault="00836BEB" w:rsidP="0083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836BEB" w:rsidRDefault="00836BEB" w:rsidP="00836BEB">
      <w:pPr>
        <w:pStyle w:val="Titolo1"/>
      </w:pPr>
      <w:r>
        <w:lastRenderedPageBreak/>
        <w:t>УЙТИ, УЕХАТЬ</w:t>
      </w:r>
    </w:p>
    <w:p w:rsidR="00836BEB" w:rsidRDefault="00836BEB" w:rsidP="00836BEB">
      <w:pPr>
        <w:pStyle w:val="NormaleWeb"/>
      </w:pPr>
      <w:r>
        <w:t xml:space="preserve">Quando vogliamo parlare del luogo di partenza (cioè del punto da cui una persona si è messa in movimento) ci serviamo dei verbi con il prefisso У- – </w:t>
      </w:r>
      <w:proofErr w:type="spellStart"/>
      <w:r>
        <w:t>уйти</w:t>
      </w:r>
      <w:proofErr w:type="spellEnd"/>
      <w:r>
        <w:t xml:space="preserve">́ oppure </w:t>
      </w:r>
      <w:proofErr w:type="spellStart"/>
      <w:r>
        <w:t>уе́хать</w:t>
      </w:r>
      <w:proofErr w:type="spellEnd"/>
      <w:r>
        <w:t xml:space="preserve"> –, mentre per indicare il luogo stesso della partenza, usiamo il sostantivo al caso genitivo con le preposizioni ИЗ oppure С.</w:t>
      </w:r>
    </w:p>
    <w:p w:rsidR="00836BEB" w:rsidRDefault="00836BEB" w:rsidP="00836BEB">
      <w:pPr>
        <w:pStyle w:val="NormaleWeb"/>
      </w:pPr>
      <w:proofErr w:type="spellStart"/>
      <w:r>
        <w:t>Андрей</w:t>
      </w:r>
      <w:proofErr w:type="spellEnd"/>
      <w:r>
        <w:t xml:space="preserve"> </w:t>
      </w:r>
      <w:proofErr w:type="spellStart"/>
      <w:r>
        <w:t>уе́хал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Москвы</w:t>
      </w:r>
      <w:proofErr w:type="spellEnd"/>
      <w:r>
        <w:t xml:space="preserve">. = </w:t>
      </w:r>
      <w:proofErr w:type="spellStart"/>
      <w:r>
        <w:t>Андрей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в </w:t>
      </w:r>
      <w:proofErr w:type="spellStart"/>
      <w:r>
        <w:t>Москве</w:t>
      </w:r>
      <w:proofErr w:type="spellEnd"/>
      <w:r>
        <w:t>.</w:t>
      </w:r>
      <w:bookmarkStart w:id="0" w:name="_GoBack"/>
      <w:bookmarkEnd w:id="0"/>
    </w:p>
    <w:p w:rsidR="00836BEB" w:rsidRDefault="00836BEB" w:rsidP="00836BEB">
      <w:pPr>
        <w:pStyle w:val="NormaleWeb"/>
      </w:pPr>
      <w:r>
        <w:t>Fate attenzione! Indipendentemente dalla fase del movimento di cui parliamo e dal verbo di movimento che utilizziamo, il luogo da cui ha inizio il movimento si esprime sempre con le preposizioni ИЗ/С + Caso genitivo (2), mentre l’obiettivo del movimento con В/НА + Caso accusativo (4).</w:t>
      </w:r>
    </w:p>
    <w:p w:rsidR="00836BEB" w:rsidRDefault="00836BEB" w:rsidP="00836BEB">
      <w:pPr>
        <w:pStyle w:val="NormaleWeb"/>
      </w:pPr>
      <w:proofErr w:type="spellStart"/>
      <w:r>
        <w:t>Андре́й</w:t>
      </w:r>
      <w:proofErr w:type="spellEnd"/>
      <w:r>
        <w:t xml:space="preserve"> </w:t>
      </w:r>
      <w:proofErr w:type="spellStart"/>
      <w:r>
        <w:t>уе́хал</w:t>
      </w:r>
      <w:proofErr w:type="spellEnd"/>
      <w:r>
        <w:t xml:space="preserve"> / </w:t>
      </w:r>
      <w:proofErr w:type="spellStart"/>
      <w:r>
        <w:t>пое́хал</w:t>
      </w:r>
      <w:proofErr w:type="spellEnd"/>
      <w:r>
        <w:t xml:space="preserve"> / </w:t>
      </w:r>
      <w:proofErr w:type="spellStart"/>
      <w:r>
        <w:t>е́дет</w:t>
      </w:r>
      <w:proofErr w:type="spellEnd"/>
      <w:r>
        <w:t xml:space="preserve"> / </w:t>
      </w:r>
      <w:proofErr w:type="spellStart"/>
      <w:r>
        <w:t>прие́хал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t>Москвы</w:t>
      </w:r>
      <w:proofErr w:type="spellEnd"/>
      <w:r>
        <w:t xml:space="preserve"> в </w:t>
      </w:r>
      <w:proofErr w:type="spellStart"/>
      <w:r>
        <w:t>Петербург</w:t>
      </w:r>
      <w:proofErr w:type="spellEnd"/>
      <w:r>
        <w:t>.</w:t>
      </w:r>
    </w:p>
    <w:p w:rsidR="00836BEB" w:rsidRDefault="00836BEB" w:rsidP="00836BEB">
      <w:r>
        <w:rPr>
          <w:noProof/>
          <w:lang w:eastAsia="it-IT"/>
        </w:rPr>
        <w:drawing>
          <wp:inline distT="0" distB="0" distL="0" distR="0">
            <wp:extent cx="6750685" cy="1797050"/>
            <wp:effectExtent l="0" t="0" r="0" b="0"/>
            <wp:docPr id="23" name="Immagine 23" descr="http://speak-russian.cie.ru/time_new/images/grammar/lesson09/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peak-russian.cie.ru/time_new/images/grammar/lesson09/2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EB" w:rsidRDefault="00836BEB" w:rsidP="00836BEB">
      <w:pPr>
        <w:pStyle w:val="NormaleWeb"/>
      </w:pPr>
      <w:proofErr w:type="spellStart"/>
      <w:r>
        <w:t>О́льга</w:t>
      </w:r>
      <w:proofErr w:type="spellEnd"/>
      <w:r>
        <w:t xml:space="preserve"> </w:t>
      </w:r>
      <w:proofErr w:type="spellStart"/>
      <w:r>
        <w:t>ушла</w:t>
      </w:r>
      <w:proofErr w:type="spellEnd"/>
      <w:r>
        <w:t xml:space="preserve">́ / </w:t>
      </w:r>
      <w:proofErr w:type="spellStart"/>
      <w:r>
        <w:t>пошла</w:t>
      </w:r>
      <w:proofErr w:type="spellEnd"/>
      <w:r>
        <w:t xml:space="preserve">́ / </w:t>
      </w:r>
      <w:proofErr w:type="spellStart"/>
      <w:r>
        <w:t>идёт</w:t>
      </w:r>
      <w:proofErr w:type="spellEnd"/>
      <w:r>
        <w:t xml:space="preserve"> / </w:t>
      </w:r>
      <w:proofErr w:type="spellStart"/>
      <w:r>
        <w:t>пришла</w:t>
      </w:r>
      <w:proofErr w:type="spellEnd"/>
      <w:r>
        <w:t xml:space="preserve">́ с </w:t>
      </w:r>
      <w:proofErr w:type="spellStart"/>
      <w:r>
        <w:t>рабо́ты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дискоте́ку</w:t>
      </w:r>
      <w:proofErr w:type="spellEnd"/>
      <w:r>
        <w:t>.</w:t>
      </w:r>
    </w:p>
    <w:p w:rsidR="00836BEB" w:rsidRDefault="00836BEB" w:rsidP="00836BEB">
      <w:r>
        <w:rPr>
          <w:noProof/>
          <w:lang w:eastAsia="it-IT"/>
        </w:rPr>
        <w:drawing>
          <wp:inline distT="0" distB="0" distL="0" distR="0">
            <wp:extent cx="6257677" cy="1818951"/>
            <wp:effectExtent l="0" t="0" r="0" b="0"/>
            <wp:docPr id="22" name="Immagine 22" descr="http://speak-russian.cie.ru/time_new/images/grammar/lesson09/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peak-russian.cie.ru/time_new/images/grammar/lesson09/2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536" cy="18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BEB" w:rsidRDefault="00836BEB" w:rsidP="00836BEB">
      <w:pPr>
        <w:pStyle w:val="NormaleWeb"/>
      </w:pPr>
      <w:r>
        <w:t xml:space="preserve">Osservate come si coniugano i verbi </w:t>
      </w:r>
      <w:proofErr w:type="spellStart"/>
      <w:r>
        <w:t>уйти</w:t>
      </w:r>
      <w:proofErr w:type="spellEnd"/>
      <w:r>
        <w:t xml:space="preserve"> e </w:t>
      </w:r>
      <w:proofErr w:type="spellStart"/>
      <w:r>
        <w:t>уехать</w:t>
      </w:r>
      <w:proofErr w:type="spellEnd"/>
      <w:r>
        <w:t xml:space="preserve">: </w:t>
      </w:r>
    </w:p>
    <w:p w:rsidR="00836BEB" w:rsidRPr="001078F1" w:rsidRDefault="00836BEB" w:rsidP="00836B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>
        <w:rPr>
          <w:noProof/>
          <w:lang w:eastAsia="it-IT"/>
        </w:rPr>
        <w:lastRenderedPageBreak/>
        <w:drawing>
          <wp:inline distT="0" distB="0" distL="0" distR="0">
            <wp:extent cx="1876425" cy="5780405"/>
            <wp:effectExtent l="0" t="0" r="9525" b="0"/>
            <wp:docPr id="21" name="Immagine 21" descr="http://speak-russian.cie.ru/time_new/images/grammar/lesson09/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peak-russian.cie.ru/time_new/images/grammar/lesson09/2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drawing>
          <wp:inline distT="0" distB="0" distL="0" distR="0">
            <wp:extent cx="1876425" cy="5780405"/>
            <wp:effectExtent l="0" t="0" r="9525" b="0"/>
            <wp:docPr id="20" name="Immagine 20" descr="http://speak-russian.cie.ru/time_new/images/grammar/lesson09/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peak-russian.cie.ru/time_new/images/grammar/lesson09/3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57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8F1" w:rsidRPr="001078F1" w:rsidRDefault="001078F1" w:rsidP="001078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  <w:r w:rsidRPr="001078F1">
        <w:rPr>
          <w:rFonts w:ascii="Times New Roman" w:eastAsia="Times New Roman" w:hAnsi="Times New Roman" w:cs="Times New Roman"/>
          <w:sz w:val="24"/>
          <w:szCs w:val="24"/>
          <w:lang w:eastAsia="it-IT"/>
        </w:rPr>
        <w:br/>
      </w:r>
    </w:p>
    <w:p w:rsidR="00AC1B17" w:rsidRDefault="00AC1B17"/>
    <w:sectPr w:rsidR="00AC1B17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7AA"/>
    <w:rsid w:val="00061844"/>
    <w:rsid w:val="001078F1"/>
    <w:rsid w:val="00836BEB"/>
    <w:rsid w:val="00AC1B17"/>
    <w:rsid w:val="00EF4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078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1078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1078F1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107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1078F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78F1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078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078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1078F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basedOn w:val="Carpredefinitoparagrafo"/>
    <w:link w:val="Titolo2"/>
    <w:uiPriority w:val="9"/>
    <w:rsid w:val="001078F1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107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1078F1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7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78F1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078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12</Pages>
  <Words>927</Words>
  <Characters>5285</Characters>
  <Application>Microsoft Office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</dc:creator>
  <cp:keywords/>
  <dc:description/>
  <cp:lastModifiedBy>prof</cp:lastModifiedBy>
  <cp:revision>3</cp:revision>
  <dcterms:created xsi:type="dcterms:W3CDTF">2016-04-01T12:40:00Z</dcterms:created>
  <dcterms:modified xsi:type="dcterms:W3CDTF">2016-03-31T13:50:00Z</dcterms:modified>
</cp:coreProperties>
</file>